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0EC" w:rsidRDefault="00247460">
      <w:pPr>
        <w:spacing w:line="400" w:lineRule="exact"/>
        <w:jc w:val="center"/>
        <w:rPr>
          <w:rFonts w:ascii="標楷體" w:eastAsia="標楷體"/>
          <w:b/>
          <w:sz w:val="32"/>
          <w:szCs w:val="32"/>
        </w:rPr>
      </w:pPr>
      <w:r w:rsidRPr="00247460">
        <w:rPr>
          <w:rFonts w:eastAsia="標楷體" w:hint="eastAsia"/>
          <w:b/>
          <w:bCs/>
          <w:sz w:val="32"/>
          <w:szCs w:val="32"/>
        </w:rPr>
        <w:t>臺北市立松山高級工農職業學校</w:t>
      </w:r>
      <w:r w:rsidR="007E5CA6">
        <w:rPr>
          <w:rFonts w:eastAsia="標楷體" w:hint="eastAsia"/>
          <w:b/>
          <w:bCs/>
          <w:sz w:val="32"/>
          <w:szCs w:val="32"/>
        </w:rPr>
        <w:t xml:space="preserve">  </w:t>
      </w:r>
      <w:r w:rsidR="00D81A7E">
        <w:rPr>
          <w:rFonts w:eastAsia="標楷體" w:hint="eastAsia"/>
          <w:b/>
          <w:bCs/>
          <w:sz w:val="32"/>
          <w:szCs w:val="32"/>
        </w:rPr>
        <w:t xml:space="preserve"> </w:t>
      </w:r>
      <w:r w:rsidR="007E5CA6">
        <w:rPr>
          <w:rFonts w:eastAsia="標楷體" w:hint="eastAsia"/>
          <w:b/>
          <w:bCs/>
          <w:sz w:val="32"/>
          <w:szCs w:val="32"/>
        </w:rPr>
        <w:t>學年度</w:t>
      </w:r>
      <w:r w:rsidR="004760EC">
        <w:rPr>
          <w:rFonts w:eastAsia="標楷體" w:hint="eastAsia"/>
          <w:b/>
          <w:bCs/>
          <w:sz w:val="32"/>
          <w:szCs w:val="32"/>
        </w:rPr>
        <w:t>教師報考及</w:t>
      </w:r>
      <w:r w:rsidR="004760EC">
        <w:rPr>
          <w:rFonts w:ascii="標楷體" w:eastAsia="標楷體" w:hint="eastAsia"/>
          <w:b/>
          <w:sz w:val="32"/>
          <w:szCs w:val="32"/>
        </w:rPr>
        <w:t>進修學位申請書</w:t>
      </w:r>
    </w:p>
    <w:p w:rsidR="004760EC" w:rsidRDefault="004760EC">
      <w:pPr>
        <w:spacing w:line="400" w:lineRule="exact"/>
        <w:jc w:val="center"/>
        <w:rPr>
          <w:rFonts w:ascii="標楷體" w:eastAsia="標楷體"/>
          <w:sz w:val="32"/>
        </w:rPr>
      </w:pPr>
      <w:r>
        <w:rPr>
          <w:rFonts w:ascii="標楷體" w:eastAsia="標楷體" w:hint="eastAsia"/>
        </w:rPr>
        <w:t>（本申請書為</w:t>
      </w:r>
      <w:r w:rsidRPr="00006EC0">
        <w:rPr>
          <w:rFonts w:ascii="標楷體" w:eastAsia="標楷體" w:hint="eastAsia"/>
        </w:rPr>
        <w:t>申請</w:t>
      </w:r>
      <w:r w:rsidRPr="00006EC0">
        <w:rPr>
          <w:rFonts w:ascii="標楷體" w:eastAsia="標楷體" w:hint="eastAsia"/>
          <w:b/>
          <w:bCs/>
          <w:u w:val="single"/>
          <w:bdr w:val="single" w:sz="4" w:space="0" w:color="auto"/>
        </w:rPr>
        <w:t>部分辦公時間</w:t>
      </w:r>
      <w:r w:rsidRPr="00006EC0">
        <w:rPr>
          <w:rFonts w:ascii="標楷體" w:eastAsia="標楷體" w:hint="eastAsia"/>
          <w:b/>
        </w:rPr>
        <w:t>進修者</w:t>
      </w:r>
      <w:r>
        <w:rPr>
          <w:rFonts w:ascii="標楷體" w:eastAsia="標楷體" w:hint="eastAsia"/>
        </w:rPr>
        <w:t>專用</w:t>
      </w:r>
      <w:r w:rsidR="00282FF2">
        <w:rPr>
          <w:rFonts w:ascii="標楷體" w:eastAsia="標楷體" w:hint="eastAsia"/>
        </w:rPr>
        <w:t>，</w:t>
      </w:r>
      <w:r>
        <w:rPr>
          <w:rFonts w:ascii="標楷體" w:eastAsia="標楷體" w:hint="eastAsia"/>
        </w:rPr>
        <w:t>呈判後請送回人事室備查）</w:t>
      </w:r>
    </w:p>
    <w:tbl>
      <w:tblPr>
        <w:tblW w:w="103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9"/>
        <w:gridCol w:w="504"/>
        <w:gridCol w:w="862"/>
        <w:gridCol w:w="1274"/>
        <w:gridCol w:w="1079"/>
        <w:gridCol w:w="242"/>
        <w:gridCol w:w="1199"/>
        <w:gridCol w:w="1396"/>
        <w:gridCol w:w="2596"/>
      </w:tblGrid>
      <w:tr w:rsidR="004760EC">
        <w:trPr>
          <w:trHeight w:val="617"/>
        </w:trPr>
        <w:tc>
          <w:tcPr>
            <w:tcW w:w="1229" w:type="dxa"/>
            <w:vAlign w:val="center"/>
          </w:tcPr>
          <w:p w:rsidR="004760EC" w:rsidRDefault="004760EC">
            <w:pPr>
              <w:snapToGrid w:val="0"/>
              <w:spacing w:line="216" w:lineRule="auto"/>
              <w:jc w:val="distribute"/>
              <w:rPr>
                <w:rFonts w:ascii="標楷體"/>
                <w:sz w:val="20"/>
              </w:rPr>
            </w:pPr>
            <w:r>
              <w:rPr>
                <w:rFonts w:ascii="標楷體" w:hint="eastAsia"/>
                <w:sz w:val="20"/>
              </w:rPr>
              <w:t>申請人</w:t>
            </w:r>
          </w:p>
        </w:tc>
        <w:tc>
          <w:tcPr>
            <w:tcW w:w="2640" w:type="dxa"/>
            <w:gridSpan w:val="3"/>
            <w:vAlign w:val="center"/>
          </w:tcPr>
          <w:p w:rsidR="004760EC" w:rsidRDefault="004760EC">
            <w:pPr>
              <w:snapToGrid w:val="0"/>
              <w:spacing w:line="216" w:lineRule="auto"/>
              <w:rPr>
                <w:rFonts w:ascii="標楷體"/>
                <w:sz w:val="20"/>
              </w:rPr>
            </w:pPr>
          </w:p>
        </w:tc>
        <w:tc>
          <w:tcPr>
            <w:tcW w:w="1079" w:type="dxa"/>
            <w:vAlign w:val="center"/>
          </w:tcPr>
          <w:p w:rsidR="004760EC" w:rsidRDefault="004760EC">
            <w:pPr>
              <w:snapToGrid w:val="0"/>
              <w:spacing w:line="216" w:lineRule="auto"/>
              <w:jc w:val="distribute"/>
              <w:rPr>
                <w:rFonts w:ascii="標楷體"/>
                <w:sz w:val="20"/>
              </w:rPr>
            </w:pPr>
            <w:r>
              <w:rPr>
                <w:rFonts w:ascii="標楷體" w:hint="eastAsia"/>
                <w:sz w:val="20"/>
              </w:rPr>
              <w:t>職稱</w:t>
            </w:r>
          </w:p>
        </w:tc>
        <w:tc>
          <w:tcPr>
            <w:tcW w:w="5433" w:type="dxa"/>
            <w:gridSpan w:val="4"/>
            <w:vAlign w:val="bottom"/>
          </w:tcPr>
          <w:p w:rsidR="004760EC" w:rsidRDefault="004760EC">
            <w:pPr>
              <w:snapToGrid w:val="0"/>
              <w:spacing w:line="216" w:lineRule="auto"/>
              <w:ind w:firstLineChars="200" w:firstLine="400"/>
              <w:jc w:val="right"/>
              <w:rPr>
                <w:rFonts w:ascii="標楷體"/>
                <w:sz w:val="20"/>
              </w:rPr>
            </w:pPr>
            <w:r>
              <w:rPr>
                <w:rFonts w:ascii="新細明體" w:hAnsi="新細明體" w:hint="eastAsia"/>
                <w:sz w:val="20"/>
              </w:rPr>
              <w:t>（兼任行政職務者，請註明兼任職稱）</w:t>
            </w:r>
          </w:p>
        </w:tc>
      </w:tr>
      <w:tr w:rsidR="004760EC">
        <w:trPr>
          <w:trHeight w:val="540"/>
        </w:trPr>
        <w:tc>
          <w:tcPr>
            <w:tcW w:w="1229" w:type="dxa"/>
            <w:vAlign w:val="center"/>
          </w:tcPr>
          <w:p w:rsidR="004760EC" w:rsidRDefault="004760EC">
            <w:pPr>
              <w:snapToGrid w:val="0"/>
              <w:spacing w:line="216" w:lineRule="auto"/>
              <w:jc w:val="distribute"/>
              <w:rPr>
                <w:rFonts w:ascii="標楷體"/>
                <w:sz w:val="20"/>
              </w:rPr>
            </w:pPr>
            <w:r>
              <w:rPr>
                <w:rFonts w:ascii="標楷體" w:hint="eastAsia"/>
                <w:sz w:val="20"/>
              </w:rPr>
              <w:t>服務本校</w:t>
            </w:r>
          </w:p>
          <w:p w:rsidR="004760EC" w:rsidRDefault="004760EC">
            <w:pPr>
              <w:snapToGrid w:val="0"/>
              <w:spacing w:line="216" w:lineRule="auto"/>
              <w:jc w:val="distribute"/>
              <w:rPr>
                <w:rFonts w:ascii="標楷體"/>
                <w:sz w:val="20"/>
              </w:rPr>
            </w:pPr>
            <w:r>
              <w:rPr>
                <w:rFonts w:ascii="標楷體" w:hint="eastAsia"/>
                <w:sz w:val="20"/>
              </w:rPr>
              <w:t>年資</w:t>
            </w:r>
          </w:p>
        </w:tc>
        <w:tc>
          <w:tcPr>
            <w:tcW w:w="9152" w:type="dxa"/>
            <w:gridSpan w:val="8"/>
            <w:vAlign w:val="center"/>
          </w:tcPr>
          <w:p w:rsidR="004760EC" w:rsidRDefault="004760EC">
            <w:pPr>
              <w:snapToGrid w:val="0"/>
              <w:spacing w:line="216" w:lineRule="auto"/>
              <w:rPr>
                <w:rFonts w:ascii="標楷體"/>
                <w:sz w:val="20"/>
              </w:rPr>
            </w:pPr>
            <w:r>
              <w:rPr>
                <w:rFonts w:ascii="標楷體" w:hint="eastAsia"/>
                <w:sz w:val="20"/>
              </w:rPr>
              <w:t>自</w:t>
            </w:r>
            <w:r>
              <w:rPr>
                <w:rFonts w:ascii="標楷體" w:hint="eastAsia"/>
                <w:sz w:val="20"/>
              </w:rPr>
              <w:t xml:space="preserve">    </w:t>
            </w:r>
            <w:r>
              <w:rPr>
                <w:rFonts w:ascii="標楷體" w:hint="eastAsia"/>
                <w:sz w:val="20"/>
              </w:rPr>
              <w:t>年</w:t>
            </w:r>
            <w:r>
              <w:rPr>
                <w:rFonts w:ascii="標楷體" w:hint="eastAsia"/>
                <w:sz w:val="20"/>
              </w:rPr>
              <w:t xml:space="preserve">     </w:t>
            </w:r>
            <w:r>
              <w:rPr>
                <w:rFonts w:ascii="標楷體" w:hint="eastAsia"/>
                <w:sz w:val="20"/>
              </w:rPr>
              <w:t>月</w:t>
            </w:r>
            <w:r>
              <w:rPr>
                <w:rFonts w:ascii="標楷體" w:hint="eastAsia"/>
                <w:sz w:val="20"/>
              </w:rPr>
              <w:t xml:space="preserve">    </w:t>
            </w:r>
            <w:r>
              <w:rPr>
                <w:rFonts w:ascii="標楷體" w:hint="eastAsia"/>
                <w:sz w:val="20"/>
              </w:rPr>
              <w:t>日起至</w:t>
            </w:r>
            <w:r>
              <w:rPr>
                <w:rFonts w:ascii="標楷體" w:hint="eastAsia"/>
                <w:sz w:val="20"/>
              </w:rPr>
              <w:t xml:space="preserve">    </w:t>
            </w:r>
            <w:r>
              <w:rPr>
                <w:rFonts w:ascii="標楷體" w:hint="eastAsia"/>
                <w:sz w:val="20"/>
              </w:rPr>
              <w:t>年</w:t>
            </w:r>
            <w:r>
              <w:rPr>
                <w:rFonts w:ascii="標楷體" w:hint="eastAsia"/>
                <w:sz w:val="20"/>
              </w:rPr>
              <w:t xml:space="preserve">     </w:t>
            </w:r>
            <w:r>
              <w:rPr>
                <w:rFonts w:ascii="標楷體" w:hint="eastAsia"/>
                <w:sz w:val="20"/>
              </w:rPr>
              <w:t>月</w:t>
            </w:r>
            <w:r>
              <w:rPr>
                <w:rFonts w:ascii="標楷體" w:hint="eastAsia"/>
                <w:sz w:val="20"/>
              </w:rPr>
              <w:t xml:space="preserve">    </w:t>
            </w:r>
            <w:r>
              <w:rPr>
                <w:rFonts w:ascii="標楷體" w:hint="eastAsia"/>
                <w:sz w:val="20"/>
              </w:rPr>
              <w:t>日止；共</w:t>
            </w:r>
            <w:r>
              <w:rPr>
                <w:rFonts w:ascii="標楷體" w:hint="eastAsia"/>
                <w:sz w:val="20"/>
              </w:rPr>
              <w:t xml:space="preserve">     </w:t>
            </w:r>
            <w:r>
              <w:rPr>
                <w:rFonts w:ascii="標楷體" w:hint="eastAsia"/>
                <w:sz w:val="20"/>
              </w:rPr>
              <w:t>年</w:t>
            </w:r>
            <w:r>
              <w:rPr>
                <w:rFonts w:ascii="標楷體" w:hint="eastAsia"/>
                <w:sz w:val="20"/>
              </w:rPr>
              <w:t xml:space="preserve">      </w:t>
            </w:r>
            <w:r>
              <w:rPr>
                <w:rFonts w:ascii="標楷體" w:hint="eastAsia"/>
                <w:sz w:val="20"/>
              </w:rPr>
              <w:t>月</w:t>
            </w:r>
            <w:r>
              <w:rPr>
                <w:rFonts w:ascii="標楷體" w:hint="eastAsia"/>
                <w:sz w:val="20"/>
              </w:rPr>
              <w:t xml:space="preserve">     </w:t>
            </w:r>
            <w:r>
              <w:rPr>
                <w:rFonts w:ascii="標楷體" w:hint="eastAsia"/>
                <w:sz w:val="20"/>
              </w:rPr>
              <w:t>日</w:t>
            </w:r>
          </w:p>
        </w:tc>
      </w:tr>
      <w:tr w:rsidR="004760EC">
        <w:trPr>
          <w:trHeight w:val="540"/>
        </w:trPr>
        <w:tc>
          <w:tcPr>
            <w:tcW w:w="1229" w:type="dxa"/>
            <w:vAlign w:val="center"/>
          </w:tcPr>
          <w:p w:rsidR="004760EC" w:rsidRDefault="004760EC">
            <w:pPr>
              <w:snapToGrid w:val="0"/>
              <w:spacing w:line="216" w:lineRule="auto"/>
              <w:jc w:val="distribute"/>
              <w:rPr>
                <w:rFonts w:ascii="標楷體"/>
                <w:sz w:val="20"/>
              </w:rPr>
            </w:pPr>
            <w:r>
              <w:rPr>
                <w:rFonts w:ascii="標楷體" w:hint="eastAsia"/>
                <w:sz w:val="20"/>
              </w:rPr>
              <w:t>任教科目</w:t>
            </w:r>
          </w:p>
        </w:tc>
        <w:tc>
          <w:tcPr>
            <w:tcW w:w="2640" w:type="dxa"/>
            <w:gridSpan w:val="3"/>
            <w:vAlign w:val="center"/>
          </w:tcPr>
          <w:p w:rsidR="004760EC" w:rsidRDefault="004760EC">
            <w:pPr>
              <w:snapToGrid w:val="0"/>
              <w:spacing w:line="216" w:lineRule="auto"/>
              <w:rPr>
                <w:rFonts w:ascii="標楷體"/>
                <w:sz w:val="20"/>
              </w:rPr>
            </w:pPr>
          </w:p>
        </w:tc>
        <w:tc>
          <w:tcPr>
            <w:tcW w:w="1079" w:type="dxa"/>
            <w:vAlign w:val="center"/>
          </w:tcPr>
          <w:p w:rsidR="004760EC" w:rsidRDefault="004760EC">
            <w:pPr>
              <w:snapToGrid w:val="0"/>
              <w:spacing w:line="216" w:lineRule="auto"/>
              <w:jc w:val="distribute"/>
              <w:rPr>
                <w:rFonts w:ascii="標楷體"/>
                <w:sz w:val="20"/>
              </w:rPr>
            </w:pPr>
            <w:r>
              <w:rPr>
                <w:rFonts w:ascii="標楷體" w:hint="eastAsia"/>
                <w:sz w:val="20"/>
              </w:rPr>
              <w:t>最高學歷</w:t>
            </w:r>
          </w:p>
        </w:tc>
        <w:tc>
          <w:tcPr>
            <w:tcW w:w="5433" w:type="dxa"/>
            <w:gridSpan w:val="4"/>
            <w:vAlign w:val="center"/>
          </w:tcPr>
          <w:p w:rsidR="004760EC" w:rsidRDefault="004760EC">
            <w:pPr>
              <w:snapToGrid w:val="0"/>
              <w:spacing w:line="216" w:lineRule="auto"/>
              <w:rPr>
                <w:rFonts w:ascii="標楷體"/>
                <w:sz w:val="20"/>
              </w:rPr>
            </w:pPr>
          </w:p>
        </w:tc>
      </w:tr>
      <w:tr w:rsidR="004760EC">
        <w:trPr>
          <w:trHeight w:val="667"/>
        </w:trPr>
        <w:tc>
          <w:tcPr>
            <w:tcW w:w="1229" w:type="dxa"/>
            <w:tcBorders>
              <w:bottom w:val="single" w:sz="4" w:space="0" w:color="auto"/>
              <w:right w:val="single" w:sz="8" w:space="0" w:color="auto"/>
            </w:tcBorders>
            <w:vAlign w:val="center"/>
          </w:tcPr>
          <w:p w:rsidR="004760EC" w:rsidRDefault="004760EC">
            <w:pPr>
              <w:snapToGrid w:val="0"/>
              <w:jc w:val="distribute"/>
              <w:rPr>
                <w:rFonts w:ascii="標楷體"/>
                <w:sz w:val="20"/>
              </w:rPr>
            </w:pPr>
            <w:r>
              <w:rPr>
                <w:rFonts w:ascii="標楷體" w:hint="eastAsia"/>
                <w:sz w:val="20"/>
              </w:rPr>
              <w:t>進修類別</w:t>
            </w:r>
          </w:p>
          <w:p w:rsidR="004760EC" w:rsidRDefault="004760EC">
            <w:pPr>
              <w:snapToGrid w:val="0"/>
              <w:jc w:val="distribute"/>
              <w:rPr>
                <w:rFonts w:ascii="標楷體"/>
                <w:sz w:val="20"/>
              </w:rPr>
            </w:pPr>
            <w:r>
              <w:rPr>
                <w:rFonts w:ascii="標楷體" w:hint="eastAsia"/>
                <w:sz w:val="20"/>
              </w:rPr>
              <w:t>及期限</w:t>
            </w:r>
          </w:p>
        </w:tc>
        <w:tc>
          <w:tcPr>
            <w:tcW w:w="9152" w:type="dxa"/>
            <w:gridSpan w:val="8"/>
            <w:tcBorders>
              <w:left w:val="single" w:sz="8" w:space="0" w:color="auto"/>
              <w:right w:val="single" w:sz="12" w:space="0" w:color="auto"/>
            </w:tcBorders>
            <w:vAlign w:val="center"/>
          </w:tcPr>
          <w:p w:rsidR="004760EC" w:rsidRDefault="004760EC" w:rsidP="0077320B">
            <w:pPr>
              <w:snapToGrid w:val="0"/>
              <w:ind w:firstLineChars="100" w:firstLine="200"/>
              <w:rPr>
                <w:rFonts w:ascii="標楷體"/>
                <w:sz w:val="20"/>
              </w:rPr>
            </w:pPr>
            <w:r>
              <w:rPr>
                <w:rFonts w:ascii="標楷體" w:hint="eastAsia"/>
                <w:sz w:val="20"/>
              </w:rPr>
              <w:t>□部</w:t>
            </w:r>
            <w:r w:rsidR="00514ECE">
              <w:rPr>
                <w:rFonts w:ascii="標楷體" w:hint="eastAsia"/>
                <w:sz w:val="20"/>
              </w:rPr>
              <w:t>分</w:t>
            </w:r>
            <w:r>
              <w:rPr>
                <w:rFonts w:ascii="標楷體" w:hint="eastAsia"/>
                <w:sz w:val="20"/>
              </w:rPr>
              <w:t>辦公時間進修（自</w:t>
            </w:r>
            <w:r>
              <w:rPr>
                <w:rFonts w:ascii="標楷體" w:hint="eastAsia"/>
                <w:sz w:val="20"/>
              </w:rPr>
              <w:t xml:space="preserve">   </w:t>
            </w:r>
            <w:r w:rsidR="003F634A">
              <w:rPr>
                <w:rFonts w:ascii="標楷體" w:hint="eastAsia"/>
                <w:sz w:val="20"/>
              </w:rPr>
              <w:t xml:space="preserve"> </w:t>
            </w:r>
            <w:r>
              <w:rPr>
                <w:rFonts w:ascii="標楷體" w:hint="eastAsia"/>
                <w:sz w:val="20"/>
              </w:rPr>
              <w:t>年</w:t>
            </w:r>
            <w:r>
              <w:rPr>
                <w:rFonts w:ascii="標楷體" w:hint="eastAsia"/>
                <w:sz w:val="20"/>
              </w:rPr>
              <w:t xml:space="preserve"> </w:t>
            </w:r>
            <w:r w:rsidR="003F634A">
              <w:rPr>
                <w:rFonts w:ascii="標楷體" w:hint="eastAsia"/>
                <w:sz w:val="20"/>
              </w:rPr>
              <w:t xml:space="preserve"> </w:t>
            </w:r>
            <w:r>
              <w:rPr>
                <w:rFonts w:ascii="標楷體" w:hint="eastAsia"/>
                <w:sz w:val="20"/>
              </w:rPr>
              <w:t xml:space="preserve">  </w:t>
            </w:r>
            <w:r>
              <w:rPr>
                <w:rFonts w:ascii="標楷體" w:hint="eastAsia"/>
                <w:sz w:val="20"/>
              </w:rPr>
              <w:t>月</w:t>
            </w:r>
            <w:r>
              <w:rPr>
                <w:rFonts w:ascii="標楷體" w:hint="eastAsia"/>
                <w:sz w:val="20"/>
              </w:rPr>
              <w:t xml:space="preserve">   </w:t>
            </w:r>
            <w:r w:rsidR="003F634A">
              <w:rPr>
                <w:rFonts w:ascii="標楷體" w:hint="eastAsia"/>
                <w:sz w:val="20"/>
              </w:rPr>
              <w:t xml:space="preserve"> </w:t>
            </w:r>
            <w:r>
              <w:rPr>
                <w:rFonts w:ascii="標楷體" w:hint="eastAsia"/>
                <w:sz w:val="20"/>
              </w:rPr>
              <w:t>日起至</w:t>
            </w:r>
            <w:r>
              <w:rPr>
                <w:rFonts w:ascii="標楷體" w:hint="eastAsia"/>
                <w:sz w:val="20"/>
              </w:rPr>
              <w:t xml:space="preserve">   </w:t>
            </w:r>
            <w:r w:rsidR="003F634A">
              <w:rPr>
                <w:rFonts w:ascii="標楷體" w:hint="eastAsia"/>
                <w:sz w:val="20"/>
              </w:rPr>
              <w:t xml:space="preserve"> </w:t>
            </w:r>
            <w:r>
              <w:rPr>
                <w:rFonts w:ascii="標楷體" w:hint="eastAsia"/>
                <w:sz w:val="20"/>
              </w:rPr>
              <w:t xml:space="preserve"> </w:t>
            </w:r>
            <w:r>
              <w:rPr>
                <w:rFonts w:ascii="標楷體" w:hint="eastAsia"/>
                <w:sz w:val="20"/>
              </w:rPr>
              <w:t>年</w:t>
            </w:r>
            <w:r>
              <w:rPr>
                <w:rFonts w:ascii="標楷體" w:hint="eastAsia"/>
                <w:sz w:val="20"/>
              </w:rPr>
              <w:t xml:space="preserve">  </w:t>
            </w:r>
            <w:r w:rsidR="003F634A">
              <w:rPr>
                <w:rFonts w:ascii="標楷體" w:hint="eastAsia"/>
                <w:sz w:val="20"/>
              </w:rPr>
              <w:t xml:space="preserve"> </w:t>
            </w:r>
            <w:r>
              <w:rPr>
                <w:rFonts w:ascii="標楷體" w:hint="eastAsia"/>
                <w:sz w:val="20"/>
              </w:rPr>
              <w:t xml:space="preserve"> </w:t>
            </w:r>
            <w:r>
              <w:rPr>
                <w:rFonts w:ascii="標楷體" w:hint="eastAsia"/>
                <w:sz w:val="20"/>
              </w:rPr>
              <w:t>月</w:t>
            </w:r>
            <w:r>
              <w:rPr>
                <w:rFonts w:ascii="標楷體" w:hint="eastAsia"/>
                <w:sz w:val="20"/>
              </w:rPr>
              <w:t xml:space="preserve"> </w:t>
            </w:r>
            <w:r w:rsidR="003F634A">
              <w:rPr>
                <w:rFonts w:ascii="標楷體" w:hint="eastAsia"/>
                <w:sz w:val="20"/>
              </w:rPr>
              <w:t xml:space="preserve"> </w:t>
            </w:r>
            <w:r>
              <w:rPr>
                <w:rFonts w:ascii="標楷體" w:hint="eastAsia"/>
                <w:sz w:val="20"/>
              </w:rPr>
              <w:t xml:space="preserve">  </w:t>
            </w:r>
            <w:r>
              <w:rPr>
                <w:rFonts w:ascii="標楷體" w:hint="eastAsia"/>
                <w:sz w:val="20"/>
              </w:rPr>
              <w:t>日止）</w:t>
            </w:r>
          </w:p>
        </w:tc>
      </w:tr>
      <w:tr w:rsidR="000C717F" w:rsidTr="00B9745F">
        <w:trPr>
          <w:trHeight w:val="736"/>
        </w:trPr>
        <w:tc>
          <w:tcPr>
            <w:tcW w:w="1229" w:type="dxa"/>
            <w:tcBorders>
              <w:bottom w:val="single" w:sz="4" w:space="0" w:color="auto"/>
              <w:right w:val="single" w:sz="8" w:space="0" w:color="auto"/>
            </w:tcBorders>
            <w:vAlign w:val="center"/>
          </w:tcPr>
          <w:p w:rsidR="00B9745F" w:rsidRDefault="000C717F">
            <w:pPr>
              <w:snapToGrid w:val="0"/>
              <w:jc w:val="distribute"/>
              <w:rPr>
                <w:rFonts w:ascii="標楷體"/>
                <w:sz w:val="20"/>
              </w:rPr>
            </w:pPr>
            <w:r>
              <w:rPr>
                <w:rFonts w:ascii="標楷體" w:hint="eastAsia"/>
                <w:sz w:val="20"/>
              </w:rPr>
              <w:t>進修動機</w:t>
            </w:r>
          </w:p>
          <w:p w:rsidR="000C717F" w:rsidRDefault="00B9745F">
            <w:pPr>
              <w:snapToGrid w:val="0"/>
              <w:jc w:val="distribute"/>
              <w:rPr>
                <w:rFonts w:ascii="標楷體"/>
                <w:sz w:val="20"/>
              </w:rPr>
            </w:pPr>
            <w:r>
              <w:rPr>
                <w:rFonts w:ascii="標楷體" w:hint="eastAsia"/>
                <w:sz w:val="20"/>
              </w:rPr>
              <w:t>與目的</w:t>
            </w:r>
          </w:p>
        </w:tc>
        <w:tc>
          <w:tcPr>
            <w:tcW w:w="9152" w:type="dxa"/>
            <w:gridSpan w:val="8"/>
            <w:tcBorders>
              <w:left w:val="single" w:sz="8" w:space="0" w:color="auto"/>
              <w:right w:val="single" w:sz="12" w:space="0" w:color="auto"/>
            </w:tcBorders>
            <w:vAlign w:val="center"/>
          </w:tcPr>
          <w:p w:rsidR="000C717F" w:rsidRDefault="000C717F" w:rsidP="0077320B">
            <w:pPr>
              <w:snapToGrid w:val="0"/>
              <w:ind w:firstLineChars="100" w:firstLine="200"/>
              <w:rPr>
                <w:rFonts w:ascii="標楷體"/>
                <w:sz w:val="20"/>
              </w:rPr>
            </w:pPr>
          </w:p>
        </w:tc>
      </w:tr>
      <w:tr w:rsidR="004760EC">
        <w:trPr>
          <w:cantSplit/>
          <w:trHeight w:val="370"/>
        </w:trPr>
        <w:tc>
          <w:tcPr>
            <w:tcW w:w="1229" w:type="dxa"/>
            <w:vMerge w:val="restart"/>
            <w:tcBorders>
              <w:top w:val="single" w:sz="4" w:space="0" w:color="auto"/>
              <w:bottom w:val="nil"/>
              <w:right w:val="single" w:sz="8" w:space="0" w:color="auto"/>
            </w:tcBorders>
            <w:vAlign w:val="center"/>
          </w:tcPr>
          <w:p w:rsidR="00B85F2F" w:rsidRDefault="004760EC">
            <w:pPr>
              <w:snapToGrid w:val="0"/>
              <w:jc w:val="center"/>
              <w:rPr>
                <w:rFonts w:ascii="標楷體"/>
                <w:sz w:val="20"/>
              </w:rPr>
            </w:pPr>
            <w:r>
              <w:rPr>
                <w:rFonts w:ascii="標楷體" w:hint="eastAsia"/>
                <w:sz w:val="20"/>
              </w:rPr>
              <w:t>擬報考</w:t>
            </w:r>
          </w:p>
          <w:p w:rsidR="00B85F2F" w:rsidRDefault="004760EC">
            <w:pPr>
              <w:snapToGrid w:val="0"/>
              <w:jc w:val="center"/>
              <w:rPr>
                <w:rFonts w:ascii="標楷體"/>
                <w:sz w:val="20"/>
              </w:rPr>
            </w:pPr>
            <w:r>
              <w:rPr>
                <w:rFonts w:ascii="標楷體" w:hint="eastAsia"/>
                <w:sz w:val="20"/>
              </w:rPr>
              <w:t>（就讀）</w:t>
            </w:r>
          </w:p>
          <w:p w:rsidR="004760EC" w:rsidRDefault="004760EC">
            <w:pPr>
              <w:snapToGrid w:val="0"/>
              <w:jc w:val="center"/>
              <w:rPr>
                <w:rFonts w:ascii="標楷體"/>
                <w:sz w:val="20"/>
              </w:rPr>
            </w:pPr>
            <w:r>
              <w:rPr>
                <w:rFonts w:ascii="標楷體" w:hint="eastAsia"/>
                <w:sz w:val="20"/>
              </w:rPr>
              <w:t>院校系所</w:t>
            </w:r>
          </w:p>
        </w:tc>
        <w:tc>
          <w:tcPr>
            <w:tcW w:w="9152" w:type="dxa"/>
            <w:gridSpan w:val="8"/>
            <w:tcBorders>
              <w:left w:val="single" w:sz="8" w:space="0" w:color="auto"/>
              <w:right w:val="single" w:sz="12" w:space="0" w:color="auto"/>
            </w:tcBorders>
            <w:vAlign w:val="center"/>
          </w:tcPr>
          <w:p w:rsidR="004760EC" w:rsidRPr="00B85F2F" w:rsidRDefault="00067FC3" w:rsidP="00067FC3">
            <w:pPr>
              <w:snapToGrid w:val="0"/>
              <w:rPr>
                <w:rFonts w:ascii="標楷體"/>
                <w:sz w:val="16"/>
                <w:szCs w:val="16"/>
              </w:rPr>
            </w:pPr>
            <w:r w:rsidRPr="00067FC3">
              <w:rPr>
                <w:rFonts w:ascii="標楷體" w:hint="eastAsia"/>
                <w:b/>
                <w:bCs/>
                <w:color w:val="000000"/>
                <w:sz w:val="16"/>
                <w:szCs w:val="16"/>
                <w:shd w:val="pct15" w:color="auto" w:fill="FFFFFF"/>
              </w:rPr>
              <w:t>※</w:t>
            </w:r>
            <w:r w:rsidR="004760EC" w:rsidRPr="00B85F2F">
              <w:rPr>
                <w:rFonts w:ascii="標楷體" w:hint="eastAsia"/>
                <w:b/>
                <w:bCs/>
                <w:color w:val="000000"/>
                <w:sz w:val="16"/>
                <w:szCs w:val="16"/>
              </w:rPr>
              <w:t>如係國外學校，應自行查證是否為教育部認可之學校，以免畢業後無法改敘薪級，影響權益</w:t>
            </w:r>
          </w:p>
        </w:tc>
      </w:tr>
      <w:tr w:rsidR="00B85F2F" w:rsidTr="003E59DB">
        <w:trPr>
          <w:cantSplit/>
          <w:trHeight w:val="350"/>
        </w:trPr>
        <w:tc>
          <w:tcPr>
            <w:tcW w:w="1229" w:type="dxa"/>
            <w:vMerge/>
            <w:tcBorders>
              <w:top w:val="nil"/>
              <w:bottom w:val="nil"/>
              <w:right w:val="single" w:sz="8" w:space="0" w:color="auto"/>
            </w:tcBorders>
            <w:vAlign w:val="center"/>
          </w:tcPr>
          <w:p w:rsidR="00B85F2F" w:rsidRDefault="00B85F2F">
            <w:pPr>
              <w:snapToGrid w:val="0"/>
              <w:jc w:val="center"/>
              <w:rPr>
                <w:rFonts w:ascii="標楷體"/>
                <w:sz w:val="20"/>
              </w:rPr>
            </w:pPr>
          </w:p>
        </w:tc>
        <w:tc>
          <w:tcPr>
            <w:tcW w:w="5160" w:type="dxa"/>
            <w:gridSpan w:val="6"/>
            <w:tcBorders>
              <w:left w:val="single" w:sz="8" w:space="0" w:color="auto"/>
            </w:tcBorders>
            <w:vAlign w:val="center"/>
          </w:tcPr>
          <w:p w:rsidR="00B85F2F" w:rsidRDefault="00B85F2F">
            <w:pPr>
              <w:snapToGrid w:val="0"/>
              <w:jc w:val="center"/>
              <w:rPr>
                <w:rFonts w:ascii="標楷體"/>
                <w:sz w:val="20"/>
              </w:rPr>
            </w:pPr>
            <w:r>
              <w:rPr>
                <w:rFonts w:ascii="標楷體" w:hint="eastAsia"/>
                <w:sz w:val="20"/>
              </w:rPr>
              <w:t>學　　　校　　　名　　　稱</w:t>
            </w:r>
          </w:p>
        </w:tc>
        <w:tc>
          <w:tcPr>
            <w:tcW w:w="3992" w:type="dxa"/>
            <w:gridSpan w:val="2"/>
            <w:vAlign w:val="center"/>
          </w:tcPr>
          <w:p w:rsidR="00B85F2F" w:rsidRDefault="00B85F2F">
            <w:pPr>
              <w:snapToGrid w:val="0"/>
              <w:jc w:val="center"/>
              <w:rPr>
                <w:rFonts w:ascii="標楷體"/>
                <w:sz w:val="20"/>
              </w:rPr>
            </w:pPr>
            <w:r>
              <w:rPr>
                <w:rFonts w:ascii="標楷體" w:hint="eastAsia"/>
                <w:sz w:val="20"/>
              </w:rPr>
              <w:t>院</w:t>
            </w:r>
            <w:r w:rsidR="00067FC3">
              <w:rPr>
                <w:rFonts w:ascii="標楷體" w:hint="eastAsia"/>
                <w:sz w:val="20"/>
              </w:rPr>
              <w:t xml:space="preserve"> </w:t>
            </w:r>
            <w:r>
              <w:rPr>
                <w:rFonts w:ascii="標楷體" w:hint="eastAsia"/>
                <w:sz w:val="20"/>
              </w:rPr>
              <w:t xml:space="preserve">　系</w:t>
            </w:r>
            <w:r w:rsidR="00067FC3">
              <w:rPr>
                <w:rFonts w:ascii="標楷體" w:hint="eastAsia"/>
                <w:sz w:val="20"/>
              </w:rPr>
              <w:t xml:space="preserve"> </w:t>
            </w:r>
            <w:r>
              <w:rPr>
                <w:rFonts w:ascii="標楷體" w:hint="eastAsia"/>
                <w:sz w:val="20"/>
              </w:rPr>
              <w:t xml:space="preserve">　所</w:t>
            </w:r>
            <w:r w:rsidR="00067FC3">
              <w:rPr>
                <w:rFonts w:ascii="標楷體" w:hint="eastAsia"/>
                <w:sz w:val="20"/>
              </w:rPr>
              <w:t xml:space="preserve"> </w:t>
            </w:r>
            <w:r>
              <w:rPr>
                <w:rFonts w:ascii="標楷體" w:hint="eastAsia"/>
                <w:sz w:val="20"/>
              </w:rPr>
              <w:t xml:space="preserve">　名　</w:t>
            </w:r>
            <w:r w:rsidR="00067FC3">
              <w:rPr>
                <w:rFonts w:ascii="標楷體" w:hint="eastAsia"/>
                <w:sz w:val="20"/>
              </w:rPr>
              <w:t xml:space="preserve"> </w:t>
            </w:r>
            <w:r>
              <w:rPr>
                <w:rFonts w:ascii="標楷體" w:hint="eastAsia"/>
                <w:sz w:val="20"/>
              </w:rPr>
              <w:t>稱</w:t>
            </w:r>
          </w:p>
        </w:tc>
      </w:tr>
      <w:tr w:rsidR="003A402B" w:rsidTr="003A402B">
        <w:trPr>
          <w:cantSplit/>
          <w:trHeight w:val="586"/>
        </w:trPr>
        <w:tc>
          <w:tcPr>
            <w:tcW w:w="1229" w:type="dxa"/>
            <w:vMerge/>
            <w:tcBorders>
              <w:top w:val="nil"/>
              <w:bottom w:val="nil"/>
              <w:right w:val="single" w:sz="8" w:space="0" w:color="auto"/>
            </w:tcBorders>
            <w:vAlign w:val="center"/>
          </w:tcPr>
          <w:p w:rsidR="003A402B" w:rsidRDefault="003A402B">
            <w:pPr>
              <w:snapToGrid w:val="0"/>
              <w:jc w:val="center"/>
              <w:rPr>
                <w:rFonts w:ascii="標楷體"/>
                <w:sz w:val="20"/>
              </w:rPr>
            </w:pPr>
          </w:p>
        </w:tc>
        <w:tc>
          <w:tcPr>
            <w:tcW w:w="504" w:type="dxa"/>
            <w:tcBorders>
              <w:left w:val="single" w:sz="8" w:space="0" w:color="auto"/>
              <w:right w:val="single" w:sz="4" w:space="0" w:color="auto"/>
            </w:tcBorders>
            <w:vAlign w:val="center"/>
          </w:tcPr>
          <w:p w:rsidR="003A402B" w:rsidRDefault="003A402B" w:rsidP="003A402B">
            <w:pPr>
              <w:snapToGrid w:val="0"/>
              <w:jc w:val="center"/>
              <w:rPr>
                <w:rFonts w:ascii="標楷體"/>
                <w:sz w:val="20"/>
              </w:rPr>
            </w:pPr>
            <w:r>
              <w:rPr>
                <w:rFonts w:ascii="標楷體" w:hint="eastAsia"/>
                <w:sz w:val="20"/>
              </w:rPr>
              <w:t>一</w:t>
            </w:r>
          </w:p>
        </w:tc>
        <w:tc>
          <w:tcPr>
            <w:tcW w:w="4656" w:type="dxa"/>
            <w:gridSpan w:val="5"/>
            <w:tcBorders>
              <w:left w:val="single" w:sz="4" w:space="0" w:color="auto"/>
            </w:tcBorders>
            <w:vAlign w:val="center"/>
          </w:tcPr>
          <w:p w:rsidR="003A402B" w:rsidRDefault="003A402B">
            <w:pPr>
              <w:snapToGrid w:val="0"/>
              <w:rPr>
                <w:rFonts w:ascii="標楷體"/>
                <w:sz w:val="20"/>
              </w:rPr>
            </w:pPr>
          </w:p>
        </w:tc>
        <w:tc>
          <w:tcPr>
            <w:tcW w:w="3992" w:type="dxa"/>
            <w:gridSpan w:val="2"/>
            <w:vAlign w:val="center"/>
          </w:tcPr>
          <w:p w:rsidR="003A402B" w:rsidRDefault="003A402B">
            <w:pPr>
              <w:snapToGrid w:val="0"/>
              <w:jc w:val="both"/>
              <w:rPr>
                <w:rFonts w:ascii="標楷體"/>
                <w:sz w:val="20"/>
              </w:rPr>
            </w:pPr>
          </w:p>
        </w:tc>
      </w:tr>
      <w:tr w:rsidR="003A402B" w:rsidTr="003A402B">
        <w:trPr>
          <w:cantSplit/>
          <w:trHeight w:val="586"/>
        </w:trPr>
        <w:tc>
          <w:tcPr>
            <w:tcW w:w="1229" w:type="dxa"/>
            <w:vMerge/>
            <w:tcBorders>
              <w:top w:val="nil"/>
              <w:bottom w:val="nil"/>
              <w:right w:val="single" w:sz="8" w:space="0" w:color="auto"/>
            </w:tcBorders>
            <w:vAlign w:val="center"/>
          </w:tcPr>
          <w:p w:rsidR="003A402B" w:rsidRDefault="003A402B">
            <w:pPr>
              <w:snapToGrid w:val="0"/>
              <w:jc w:val="center"/>
              <w:rPr>
                <w:rFonts w:ascii="標楷體"/>
                <w:sz w:val="20"/>
              </w:rPr>
            </w:pPr>
          </w:p>
        </w:tc>
        <w:tc>
          <w:tcPr>
            <w:tcW w:w="504" w:type="dxa"/>
            <w:tcBorders>
              <w:left w:val="single" w:sz="8" w:space="0" w:color="auto"/>
              <w:right w:val="single" w:sz="4" w:space="0" w:color="auto"/>
            </w:tcBorders>
            <w:vAlign w:val="center"/>
          </w:tcPr>
          <w:p w:rsidR="003A402B" w:rsidRDefault="003A402B" w:rsidP="003A402B">
            <w:pPr>
              <w:snapToGrid w:val="0"/>
              <w:jc w:val="center"/>
              <w:rPr>
                <w:rFonts w:ascii="標楷體"/>
                <w:sz w:val="20"/>
              </w:rPr>
            </w:pPr>
            <w:r>
              <w:rPr>
                <w:rFonts w:ascii="標楷體" w:hint="eastAsia"/>
                <w:sz w:val="20"/>
              </w:rPr>
              <w:t>二</w:t>
            </w:r>
          </w:p>
        </w:tc>
        <w:tc>
          <w:tcPr>
            <w:tcW w:w="4656" w:type="dxa"/>
            <w:gridSpan w:val="5"/>
            <w:tcBorders>
              <w:left w:val="single" w:sz="4" w:space="0" w:color="auto"/>
            </w:tcBorders>
            <w:vAlign w:val="center"/>
          </w:tcPr>
          <w:p w:rsidR="003A402B" w:rsidRDefault="003A402B">
            <w:pPr>
              <w:snapToGrid w:val="0"/>
              <w:rPr>
                <w:rFonts w:ascii="標楷體"/>
                <w:sz w:val="20"/>
              </w:rPr>
            </w:pPr>
          </w:p>
        </w:tc>
        <w:tc>
          <w:tcPr>
            <w:tcW w:w="3992" w:type="dxa"/>
            <w:gridSpan w:val="2"/>
            <w:vAlign w:val="center"/>
          </w:tcPr>
          <w:p w:rsidR="003A402B" w:rsidRDefault="003A402B">
            <w:pPr>
              <w:snapToGrid w:val="0"/>
              <w:jc w:val="both"/>
              <w:rPr>
                <w:rFonts w:ascii="標楷體"/>
                <w:sz w:val="20"/>
              </w:rPr>
            </w:pPr>
          </w:p>
        </w:tc>
      </w:tr>
      <w:tr w:rsidR="003F634A" w:rsidTr="00E54911">
        <w:trPr>
          <w:cantSplit/>
          <w:trHeight w:val="454"/>
        </w:trPr>
        <w:tc>
          <w:tcPr>
            <w:tcW w:w="1229" w:type="dxa"/>
            <w:vMerge/>
            <w:tcBorders>
              <w:top w:val="nil"/>
              <w:bottom w:val="nil"/>
              <w:right w:val="single" w:sz="8" w:space="0" w:color="auto"/>
            </w:tcBorders>
            <w:vAlign w:val="center"/>
          </w:tcPr>
          <w:p w:rsidR="003F634A" w:rsidRDefault="003F634A">
            <w:pPr>
              <w:snapToGrid w:val="0"/>
              <w:jc w:val="center"/>
              <w:rPr>
                <w:rFonts w:ascii="標楷體"/>
                <w:sz w:val="20"/>
              </w:rPr>
            </w:pPr>
          </w:p>
        </w:tc>
        <w:tc>
          <w:tcPr>
            <w:tcW w:w="9152" w:type="dxa"/>
            <w:gridSpan w:val="8"/>
            <w:vMerge w:val="restart"/>
            <w:tcBorders>
              <w:left w:val="single" w:sz="8" w:space="0" w:color="auto"/>
            </w:tcBorders>
            <w:vAlign w:val="center"/>
          </w:tcPr>
          <w:p w:rsidR="003F634A" w:rsidRDefault="003F634A">
            <w:pPr>
              <w:snapToGrid w:val="0"/>
              <w:jc w:val="both"/>
              <w:rPr>
                <w:rFonts w:ascii="標楷體"/>
                <w:b/>
                <w:bCs/>
                <w:sz w:val="20"/>
              </w:rPr>
            </w:pPr>
            <w:r>
              <w:rPr>
                <w:rFonts w:ascii="標楷體" w:hint="eastAsia"/>
                <w:b/>
                <w:bCs/>
                <w:sz w:val="20"/>
              </w:rPr>
              <w:t>□已錄取</w:t>
            </w:r>
            <w:r w:rsidRPr="009268CE">
              <w:rPr>
                <w:rFonts w:ascii="標楷體" w:hint="eastAsia"/>
                <w:bCs/>
                <w:sz w:val="20"/>
              </w:rPr>
              <w:t>（檢附錄取通知書）</w:t>
            </w:r>
            <w:r>
              <w:rPr>
                <w:rFonts w:ascii="標楷體" w:hint="eastAsia"/>
                <w:b/>
                <w:bCs/>
                <w:sz w:val="20"/>
              </w:rPr>
              <w:t>。</w:t>
            </w:r>
          </w:p>
          <w:p w:rsidR="003F634A" w:rsidRPr="003F634A" w:rsidRDefault="003F634A" w:rsidP="00423FD0">
            <w:pPr>
              <w:snapToGrid w:val="0"/>
              <w:ind w:left="200" w:hangingChars="100" w:hanging="200"/>
              <w:rPr>
                <w:rFonts w:ascii="標楷體"/>
                <w:sz w:val="20"/>
              </w:rPr>
            </w:pPr>
            <w:r>
              <w:rPr>
                <w:rFonts w:ascii="標楷體" w:hint="eastAsia"/>
                <w:b/>
                <w:bCs/>
                <w:sz w:val="20"/>
              </w:rPr>
              <w:t>□尚未錄取，因須學校核發同意書</w:t>
            </w:r>
            <w:r>
              <w:rPr>
                <w:rFonts w:ascii="標楷體"/>
                <w:b/>
                <w:bCs/>
                <w:sz w:val="20"/>
              </w:rPr>
              <w:t>、</w:t>
            </w:r>
            <w:r>
              <w:rPr>
                <w:rFonts w:ascii="標楷體" w:hint="eastAsia"/>
                <w:b/>
                <w:bCs/>
                <w:sz w:val="20"/>
              </w:rPr>
              <w:t>在職</w:t>
            </w:r>
            <w:r>
              <w:rPr>
                <w:rFonts w:ascii="標楷體"/>
                <w:b/>
                <w:bCs/>
                <w:sz w:val="20"/>
              </w:rPr>
              <w:t>證明</w:t>
            </w:r>
            <w:r>
              <w:rPr>
                <w:rFonts w:ascii="標楷體" w:hint="eastAsia"/>
                <w:b/>
                <w:bCs/>
                <w:sz w:val="20"/>
              </w:rPr>
              <w:t>書，爰先會請人事室、教務處預先審查及報備。</w:t>
            </w:r>
            <w:r w:rsidRPr="009268CE">
              <w:rPr>
                <w:rFonts w:ascii="標楷體" w:hint="eastAsia"/>
                <w:bCs/>
                <w:sz w:val="20"/>
              </w:rPr>
              <w:t>（應於錄</w:t>
            </w:r>
            <w:bookmarkStart w:id="0" w:name="_GoBack"/>
            <w:bookmarkEnd w:id="0"/>
            <w:r w:rsidRPr="009268CE">
              <w:rPr>
                <w:rFonts w:ascii="標楷體" w:hint="eastAsia"/>
                <w:bCs/>
                <w:sz w:val="20"/>
              </w:rPr>
              <w:t>取後補繳錄取通知書）</w:t>
            </w:r>
          </w:p>
        </w:tc>
      </w:tr>
      <w:tr w:rsidR="003F634A" w:rsidTr="00A15D25">
        <w:trPr>
          <w:cantSplit/>
          <w:trHeight w:val="440"/>
        </w:trPr>
        <w:tc>
          <w:tcPr>
            <w:tcW w:w="1229" w:type="dxa"/>
            <w:tcBorders>
              <w:top w:val="nil"/>
              <w:bottom w:val="single" w:sz="4" w:space="0" w:color="auto"/>
              <w:right w:val="single" w:sz="8" w:space="0" w:color="auto"/>
            </w:tcBorders>
            <w:vAlign w:val="center"/>
          </w:tcPr>
          <w:p w:rsidR="003F634A" w:rsidRDefault="003F634A">
            <w:pPr>
              <w:snapToGrid w:val="0"/>
              <w:jc w:val="center"/>
              <w:rPr>
                <w:rFonts w:ascii="標楷體"/>
                <w:sz w:val="20"/>
              </w:rPr>
            </w:pPr>
          </w:p>
        </w:tc>
        <w:tc>
          <w:tcPr>
            <w:tcW w:w="9152" w:type="dxa"/>
            <w:gridSpan w:val="8"/>
            <w:vMerge/>
            <w:tcBorders>
              <w:left w:val="single" w:sz="8" w:space="0" w:color="auto"/>
            </w:tcBorders>
            <w:vAlign w:val="center"/>
          </w:tcPr>
          <w:p w:rsidR="003F634A" w:rsidRDefault="003F634A">
            <w:pPr>
              <w:snapToGrid w:val="0"/>
              <w:rPr>
                <w:rFonts w:ascii="標楷體"/>
                <w:sz w:val="20"/>
              </w:rPr>
            </w:pPr>
          </w:p>
        </w:tc>
      </w:tr>
      <w:tr w:rsidR="004760EC" w:rsidTr="00067FC3">
        <w:trPr>
          <w:cantSplit/>
          <w:trHeight w:val="6034"/>
        </w:trPr>
        <w:tc>
          <w:tcPr>
            <w:tcW w:w="10381" w:type="dxa"/>
            <w:gridSpan w:val="9"/>
            <w:tcBorders>
              <w:bottom w:val="double" w:sz="12" w:space="0" w:color="auto"/>
            </w:tcBorders>
            <w:tcMar>
              <w:top w:w="28" w:type="dxa"/>
            </w:tcMar>
          </w:tcPr>
          <w:p w:rsidR="004760EC" w:rsidRPr="000C717F" w:rsidRDefault="004760EC" w:rsidP="000C717F">
            <w:pPr>
              <w:pStyle w:val="a4"/>
              <w:spacing w:line="240" w:lineRule="exact"/>
              <w:ind w:left="480" w:hanging="480"/>
              <w:jc w:val="both"/>
              <w:rPr>
                <w:rFonts w:ascii="華康標楷體" w:eastAsia="華康標楷體"/>
                <w:b/>
                <w:sz w:val="24"/>
              </w:rPr>
            </w:pPr>
            <w:r w:rsidRPr="000C717F">
              <w:rPr>
                <w:rFonts w:ascii="華康標楷體" w:eastAsia="華康標楷體" w:hint="eastAsia"/>
                <w:b/>
                <w:sz w:val="24"/>
              </w:rPr>
              <w:t>申請人請詳閱下列事項，並親自簽章以示切結及願意遵守各項規定：</w:t>
            </w:r>
            <w:r w:rsidR="00D81A7E" w:rsidRPr="000C717F">
              <w:rPr>
                <w:rFonts w:ascii="華康標楷體" w:eastAsia="華康標楷體" w:hint="eastAsia"/>
                <w:b/>
                <w:sz w:val="24"/>
              </w:rPr>
              <w:t xml:space="preserve">   </w:t>
            </w:r>
          </w:p>
          <w:p w:rsidR="004760EC" w:rsidRDefault="004760EC" w:rsidP="00023990">
            <w:pPr>
              <w:pStyle w:val="a4"/>
              <w:spacing w:line="280" w:lineRule="exact"/>
              <w:jc w:val="both"/>
            </w:pPr>
            <w:r>
              <w:rPr>
                <w:rFonts w:hint="eastAsia"/>
              </w:rPr>
              <w:t>一、教師申請在職進修學位須與</w:t>
            </w:r>
            <w:r w:rsidRPr="00D54E70">
              <w:rPr>
                <w:rFonts w:hint="eastAsia"/>
                <w:b/>
              </w:rPr>
              <w:t>本職工作或專業發展</w:t>
            </w:r>
            <w:r>
              <w:rPr>
                <w:rFonts w:hint="eastAsia"/>
              </w:rPr>
              <w:t>有關，並在本校服務滿</w:t>
            </w:r>
            <w:r w:rsidR="00FC6147">
              <w:rPr>
                <w:rFonts w:hint="eastAsia"/>
              </w:rPr>
              <w:t>1</w:t>
            </w:r>
            <w:r>
              <w:rPr>
                <w:rFonts w:hint="eastAsia"/>
              </w:rPr>
              <w:t>年以上者為限，其起迄期間並應配合學期辦理。</w:t>
            </w:r>
          </w:p>
          <w:p w:rsidR="00526C2F" w:rsidRDefault="00526C2F" w:rsidP="00023990">
            <w:pPr>
              <w:pStyle w:val="a4"/>
              <w:spacing w:line="280" w:lineRule="exact"/>
              <w:jc w:val="both"/>
            </w:pPr>
            <w:r>
              <w:rPr>
                <w:rFonts w:hint="eastAsia"/>
              </w:rPr>
              <w:t>二、依教育部</w:t>
            </w:r>
            <w:r>
              <w:rPr>
                <w:rFonts w:hint="eastAsia"/>
              </w:rPr>
              <w:t>101</w:t>
            </w:r>
            <w:r>
              <w:rPr>
                <w:rFonts w:hint="eastAsia"/>
              </w:rPr>
              <w:t>年</w:t>
            </w:r>
            <w:r>
              <w:rPr>
                <w:rFonts w:hint="eastAsia"/>
              </w:rPr>
              <w:t>4</w:t>
            </w:r>
            <w:r>
              <w:rPr>
                <w:rFonts w:hint="eastAsia"/>
              </w:rPr>
              <w:t>月</w:t>
            </w:r>
            <w:r>
              <w:rPr>
                <w:rFonts w:hint="eastAsia"/>
              </w:rPr>
              <w:t>3</w:t>
            </w:r>
            <w:r>
              <w:rPr>
                <w:rFonts w:hint="eastAsia"/>
              </w:rPr>
              <w:t>日臺人二字第</w:t>
            </w:r>
            <w:r>
              <w:rPr>
                <w:rFonts w:hint="eastAsia"/>
              </w:rPr>
              <w:t>1010051615</w:t>
            </w:r>
            <w:r>
              <w:rPr>
                <w:rFonts w:hint="eastAsia"/>
              </w:rPr>
              <w:t>號函示略以，請各校於教師提出進修申請時，</w:t>
            </w:r>
            <w:r w:rsidR="003C7B8C">
              <w:rPr>
                <w:rFonts w:hint="eastAsia"/>
              </w:rPr>
              <w:t>確實依教師法及教師進修研究獎勵辦法規定衡酌教學或業務需要准駁。</w:t>
            </w:r>
          </w:p>
          <w:p w:rsidR="004760EC" w:rsidRDefault="003C7B8C" w:rsidP="00023990">
            <w:pPr>
              <w:spacing w:line="280" w:lineRule="exact"/>
              <w:ind w:left="400" w:hangingChars="200" w:hanging="400"/>
              <w:jc w:val="both"/>
              <w:rPr>
                <w:sz w:val="20"/>
              </w:rPr>
            </w:pPr>
            <w:r>
              <w:rPr>
                <w:rFonts w:hint="eastAsia"/>
                <w:sz w:val="20"/>
              </w:rPr>
              <w:t>三</w:t>
            </w:r>
            <w:r w:rsidR="004760EC">
              <w:rPr>
                <w:rFonts w:hint="eastAsia"/>
                <w:sz w:val="20"/>
              </w:rPr>
              <w:t>、教師申請在職進修學位（全時進修、部分辦公時間），須不影響教學及行政業務；每學年度以不超過編制內教師數百分之五為限。但參加公餘進修暨新進教師任職前已參與進修者，在不影響教學或行政工作原則下，其名額不受限。</w:t>
            </w:r>
          </w:p>
          <w:p w:rsidR="004760EC" w:rsidRDefault="003C7B8C" w:rsidP="00023990">
            <w:pPr>
              <w:spacing w:line="280" w:lineRule="exact"/>
              <w:ind w:left="400" w:hangingChars="200" w:hanging="400"/>
              <w:jc w:val="both"/>
              <w:rPr>
                <w:sz w:val="20"/>
              </w:rPr>
            </w:pPr>
            <w:r>
              <w:rPr>
                <w:rFonts w:hint="eastAsia"/>
                <w:sz w:val="20"/>
              </w:rPr>
              <w:t>四</w:t>
            </w:r>
            <w:r w:rsidR="004760EC">
              <w:rPr>
                <w:rFonts w:hint="eastAsia"/>
                <w:sz w:val="20"/>
              </w:rPr>
              <w:t>、教師於寒假、暑假、夜間、週末時段進修，係</w:t>
            </w:r>
            <w:r w:rsidR="004760EC" w:rsidRPr="002316FF">
              <w:rPr>
                <w:rFonts w:hint="eastAsia"/>
                <w:sz w:val="20"/>
              </w:rPr>
              <w:t>屬</w:t>
            </w:r>
            <w:r w:rsidR="004760EC">
              <w:rPr>
                <w:rFonts w:hint="eastAsia"/>
                <w:b/>
                <w:bCs/>
                <w:sz w:val="20"/>
              </w:rPr>
              <w:t>公餘時間進修</w:t>
            </w:r>
            <w:r w:rsidR="004760EC">
              <w:rPr>
                <w:rFonts w:hint="eastAsia"/>
                <w:sz w:val="20"/>
              </w:rPr>
              <w:t>。教師兼行政職務參加寒暑假期間進修，係</w:t>
            </w:r>
            <w:r w:rsidR="004760EC" w:rsidRPr="002316FF">
              <w:rPr>
                <w:rFonts w:hint="eastAsia"/>
                <w:sz w:val="20"/>
              </w:rPr>
              <w:t>屬</w:t>
            </w:r>
            <w:r w:rsidR="004760EC">
              <w:rPr>
                <w:rFonts w:hint="eastAsia"/>
                <w:b/>
                <w:bCs/>
                <w:sz w:val="20"/>
              </w:rPr>
              <w:t>部分辦公時間進修</w:t>
            </w:r>
            <w:r w:rsidR="004760EC">
              <w:rPr>
                <w:rFonts w:hint="eastAsia"/>
                <w:sz w:val="20"/>
              </w:rPr>
              <w:t xml:space="preserve">。　</w:t>
            </w:r>
          </w:p>
          <w:p w:rsidR="004760EC" w:rsidRDefault="003C7B8C" w:rsidP="00023990">
            <w:pPr>
              <w:pStyle w:val="3"/>
              <w:spacing w:line="280" w:lineRule="exact"/>
              <w:ind w:left="400" w:hanging="400"/>
              <w:rPr>
                <w:sz w:val="20"/>
              </w:rPr>
            </w:pPr>
            <w:r>
              <w:rPr>
                <w:rFonts w:hint="eastAsia"/>
                <w:sz w:val="20"/>
              </w:rPr>
              <w:t>五</w:t>
            </w:r>
            <w:r w:rsidR="004760EC">
              <w:rPr>
                <w:rFonts w:hint="eastAsia"/>
                <w:sz w:val="20"/>
              </w:rPr>
              <w:t>、經核准以部分辦公時間進修者，每週給予</w:t>
            </w:r>
            <w:r w:rsidR="004760EC" w:rsidRPr="000C717F">
              <w:rPr>
                <w:rFonts w:hint="eastAsia"/>
                <w:b/>
                <w:sz w:val="20"/>
              </w:rPr>
              <w:t>半天公假兩次</w:t>
            </w:r>
            <w:r w:rsidR="004760EC">
              <w:rPr>
                <w:rFonts w:hint="eastAsia"/>
                <w:sz w:val="20"/>
              </w:rPr>
              <w:t>，惟課務應自行調整或補課，並依相關法令規定辦理請假手續。報考前未經學校同意自行前往進修者，不得申請公假。但事後經學校同意者，以事假或休假（教師兼行政職務具休假資格</w:t>
            </w:r>
            <w:r w:rsidR="00B9745F">
              <w:rPr>
                <w:rFonts w:hint="eastAsia"/>
                <w:sz w:val="20"/>
              </w:rPr>
              <w:t>者）之方式前往進修，且課務應自行處理。凡未經同意自行前往就讀者</w:t>
            </w:r>
            <w:r w:rsidR="000C717F">
              <w:rPr>
                <w:rFonts w:hint="eastAsia"/>
                <w:sz w:val="20"/>
              </w:rPr>
              <w:t>不得提敘</w:t>
            </w:r>
            <w:r w:rsidR="00B9745F">
              <w:rPr>
                <w:rFonts w:hint="eastAsia"/>
                <w:sz w:val="20"/>
              </w:rPr>
              <w:t>，並檢討是否違反相關法令規定</w:t>
            </w:r>
            <w:r w:rsidR="004760EC">
              <w:rPr>
                <w:rFonts w:hint="eastAsia"/>
                <w:sz w:val="20"/>
              </w:rPr>
              <w:t>。</w:t>
            </w:r>
          </w:p>
          <w:p w:rsidR="004760EC" w:rsidRDefault="003C7B8C" w:rsidP="00023990">
            <w:pPr>
              <w:spacing w:line="280" w:lineRule="exact"/>
              <w:ind w:left="400" w:hangingChars="200" w:hanging="400"/>
              <w:jc w:val="both"/>
              <w:rPr>
                <w:sz w:val="20"/>
              </w:rPr>
            </w:pPr>
            <w:r>
              <w:rPr>
                <w:rFonts w:hint="eastAsia"/>
                <w:sz w:val="20"/>
              </w:rPr>
              <w:t>六</w:t>
            </w:r>
            <w:r w:rsidR="004760EC">
              <w:rPr>
                <w:rFonts w:hint="eastAsia"/>
                <w:sz w:val="20"/>
              </w:rPr>
              <w:t>、經</w:t>
            </w:r>
            <w:r w:rsidR="004760EC">
              <w:rPr>
                <w:sz w:val="20"/>
              </w:rPr>
              <w:t>學校</w:t>
            </w:r>
            <w:r w:rsidR="004760EC">
              <w:rPr>
                <w:rFonts w:hint="eastAsia"/>
                <w:sz w:val="20"/>
              </w:rPr>
              <w:t>同意報考並獲錄取者，應於放榜後、入學前，檢附錄取通知書辦理</w:t>
            </w:r>
            <w:r w:rsidR="00067FC3" w:rsidRPr="000C717F">
              <w:rPr>
                <w:rFonts w:hint="eastAsia"/>
                <w:b/>
                <w:sz w:val="20"/>
              </w:rPr>
              <w:t>簽會相關處室</w:t>
            </w:r>
            <w:r w:rsidR="00067FC3" w:rsidRPr="000C717F">
              <w:rPr>
                <w:rFonts w:hint="eastAsia"/>
                <w:sz w:val="20"/>
              </w:rPr>
              <w:t>核予</w:t>
            </w:r>
            <w:r w:rsidR="004760EC" w:rsidRPr="000C717F">
              <w:rPr>
                <w:rFonts w:hint="eastAsia"/>
                <w:sz w:val="20"/>
              </w:rPr>
              <w:t>公假登</w:t>
            </w:r>
            <w:r w:rsidR="004760EC" w:rsidRPr="000C717F">
              <w:rPr>
                <w:rFonts w:hint="eastAsia"/>
                <w:sz w:val="20"/>
                <w:shd w:val="pct15" w:color="auto" w:fill="FFFFFF"/>
              </w:rPr>
              <w:t>記</w:t>
            </w:r>
            <w:r w:rsidR="004760EC">
              <w:rPr>
                <w:rFonts w:hint="eastAsia"/>
                <w:sz w:val="20"/>
              </w:rPr>
              <w:t>。</w:t>
            </w:r>
            <w:r w:rsidR="000C717F">
              <w:rPr>
                <w:rFonts w:hint="eastAsia"/>
                <w:sz w:val="20"/>
              </w:rPr>
              <w:t>入學就讀</w:t>
            </w:r>
            <w:r w:rsidR="00067FC3">
              <w:rPr>
                <w:rFonts w:hint="eastAsia"/>
                <w:sz w:val="20"/>
              </w:rPr>
              <w:t>後，</w:t>
            </w:r>
            <w:r w:rsidR="00067FC3" w:rsidRPr="000C717F">
              <w:rPr>
                <w:rFonts w:hint="eastAsia"/>
                <w:b/>
                <w:sz w:val="20"/>
              </w:rPr>
              <w:t>每學期</w:t>
            </w:r>
            <w:r w:rsidR="00067FC3" w:rsidRPr="00067FC3">
              <w:rPr>
                <w:rFonts w:hint="eastAsia"/>
                <w:sz w:val="20"/>
              </w:rPr>
              <w:t>應檢附課表簽核後依規定辦理請假手續。</w:t>
            </w:r>
          </w:p>
          <w:p w:rsidR="00023990" w:rsidRDefault="003C7B8C" w:rsidP="00023990">
            <w:pPr>
              <w:spacing w:line="280" w:lineRule="exact"/>
              <w:ind w:left="400" w:hangingChars="200" w:hanging="400"/>
              <w:jc w:val="both"/>
              <w:rPr>
                <w:sz w:val="20"/>
              </w:rPr>
            </w:pPr>
            <w:r>
              <w:rPr>
                <w:rFonts w:hint="eastAsia"/>
                <w:sz w:val="20"/>
              </w:rPr>
              <w:t>七</w:t>
            </w:r>
            <w:r w:rsidR="004760EC">
              <w:rPr>
                <w:rFonts w:hint="eastAsia"/>
                <w:sz w:val="20"/>
              </w:rPr>
              <w:t>、部分辦公時間進修者，以修業年限為限，但不同學位之進修可分次申請，其期限得分別計算。</w:t>
            </w:r>
          </w:p>
          <w:p w:rsidR="004760EC" w:rsidRDefault="003C7B8C" w:rsidP="00023990">
            <w:pPr>
              <w:spacing w:line="280" w:lineRule="exact"/>
              <w:ind w:left="400" w:hangingChars="200" w:hanging="400"/>
              <w:jc w:val="both"/>
              <w:rPr>
                <w:sz w:val="20"/>
              </w:rPr>
            </w:pPr>
            <w:r>
              <w:rPr>
                <w:rFonts w:hint="eastAsia"/>
                <w:sz w:val="20"/>
              </w:rPr>
              <w:t>八</w:t>
            </w:r>
            <w:r w:rsidR="004760EC">
              <w:rPr>
                <w:rFonts w:hint="eastAsia"/>
                <w:sz w:val="20"/>
              </w:rPr>
              <w:t>、教師申請進修或進修期間，得視實際需要申請變更進修方式，惟均須以學期為單位。</w:t>
            </w:r>
          </w:p>
          <w:p w:rsidR="004760EC" w:rsidRDefault="00023990" w:rsidP="00023990">
            <w:pPr>
              <w:spacing w:line="280" w:lineRule="exact"/>
              <w:ind w:left="400" w:hangingChars="200" w:hanging="400"/>
              <w:jc w:val="both"/>
              <w:rPr>
                <w:sz w:val="20"/>
              </w:rPr>
            </w:pPr>
            <w:r>
              <w:rPr>
                <w:rFonts w:hint="eastAsia"/>
                <w:sz w:val="20"/>
              </w:rPr>
              <w:t>九</w:t>
            </w:r>
            <w:r w:rsidR="004760EC">
              <w:rPr>
                <w:rFonts w:hint="eastAsia"/>
                <w:sz w:val="20"/>
              </w:rPr>
              <w:t>、</w:t>
            </w:r>
            <w:r>
              <w:rPr>
                <w:rFonts w:hint="eastAsia"/>
                <w:sz w:val="20"/>
              </w:rPr>
              <w:t>部分辦公時間</w:t>
            </w:r>
            <w:r w:rsidR="004760EC">
              <w:rPr>
                <w:rFonts w:hint="eastAsia"/>
                <w:sz w:val="20"/>
              </w:rPr>
              <w:t>進修者，其服務義務期間為</w:t>
            </w:r>
            <w:r>
              <w:rPr>
                <w:rFonts w:hint="eastAsia"/>
                <w:sz w:val="20"/>
              </w:rPr>
              <w:t>為公假之相同時間</w:t>
            </w:r>
            <w:r w:rsidR="004760EC">
              <w:rPr>
                <w:rFonts w:hint="eastAsia"/>
                <w:sz w:val="20"/>
              </w:rPr>
              <w:t>。</w:t>
            </w:r>
            <w:r w:rsidR="004760EC" w:rsidRPr="00D81A7E">
              <w:rPr>
                <w:rFonts w:hint="eastAsia"/>
                <w:b/>
                <w:sz w:val="20"/>
              </w:rPr>
              <w:t>履行進修之服務義務期限屆滿前，不得辭聘、調任或再申請進修</w:t>
            </w:r>
            <w:r w:rsidR="004760EC">
              <w:rPr>
                <w:rFonts w:hint="eastAsia"/>
                <w:sz w:val="20"/>
              </w:rPr>
              <w:t>。如因教學或業務特殊需要，經教師評審委員會審查通過及本校同意者，不在此限。</w:t>
            </w:r>
          </w:p>
          <w:p w:rsidR="004760EC" w:rsidRDefault="004760EC" w:rsidP="00023990">
            <w:pPr>
              <w:spacing w:line="280" w:lineRule="exact"/>
              <w:ind w:left="400" w:hangingChars="200" w:hanging="400"/>
              <w:jc w:val="both"/>
              <w:rPr>
                <w:sz w:val="20"/>
              </w:rPr>
            </w:pPr>
            <w:r>
              <w:rPr>
                <w:rFonts w:hint="eastAsia"/>
                <w:sz w:val="20"/>
              </w:rPr>
              <w:t>十、進修期滿後，未履行服務義務或未獲續聘，除有不可歸責於當事人之事由外，應按未</w:t>
            </w:r>
            <w:r w:rsidR="003A6A76">
              <w:rPr>
                <w:rFonts w:hint="eastAsia"/>
                <w:sz w:val="20"/>
              </w:rPr>
              <w:t>屨</w:t>
            </w:r>
            <w:r>
              <w:rPr>
                <w:rFonts w:hint="eastAsia"/>
                <w:sz w:val="20"/>
              </w:rPr>
              <w:t>行義務期間比例，償還進修期間所領之薪給及補助。</w:t>
            </w:r>
          </w:p>
          <w:p w:rsidR="00A15D25" w:rsidRPr="000C717F" w:rsidRDefault="00067FC3" w:rsidP="00B97D30">
            <w:pPr>
              <w:spacing w:line="280" w:lineRule="exact"/>
              <w:ind w:left="480" w:hangingChars="200" w:hanging="480"/>
              <w:jc w:val="both"/>
              <w:rPr>
                <w:rFonts w:ascii="華康標楷體" w:eastAsia="華康標楷體"/>
                <w:b/>
                <w:sz w:val="20"/>
              </w:rPr>
            </w:pPr>
            <w:r>
              <w:rPr>
                <w:rFonts w:ascii="華康標楷體" w:eastAsia="華康標楷體" w:hint="eastAsia"/>
                <w:b/>
              </w:rPr>
              <w:t xml:space="preserve">                                      </w:t>
            </w:r>
            <w:r w:rsidR="00A15D25">
              <w:rPr>
                <w:rFonts w:ascii="華康標楷體" w:eastAsia="華康標楷體" w:hint="eastAsia"/>
                <w:b/>
              </w:rPr>
              <w:t xml:space="preserve">     </w:t>
            </w:r>
            <w:r w:rsidRPr="000C717F">
              <w:rPr>
                <w:rFonts w:ascii="華康標楷體" w:eastAsia="華康標楷體" w:hint="eastAsia"/>
                <w:b/>
                <w:sz w:val="28"/>
                <w:szCs w:val="28"/>
              </w:rPr>
              <w:t xml:space="preserve">申請人簽章：　　 　</w:t>
            </w:r>
            <w:r w:rsidRPr="000C717F">
              <w:rPr>
                <w:rFonts w:hint="eastAsia"/>
                <w:sz w:val="28"/>
                <w:szCs w:val="28"/>
              </w:rPr>
              <w:t xml:space="preserve">　</w:t>
            </w:r>
            <w:r w:rsidRPr="000C717F">
              <w:rPr>
                <w:rFonts w:hint="eastAsia"/>
                <w:sz w:val="28"/>
                <w:szCs w:val="28"/>
              </w:rPr>
              <w:t xml:space="preserve"> </w:t>
            </w:r>
            <w:r w:rsidRPr="000C717F">
              <w:rPr>
                <w:rFonts w:hint="eastAsia"/>
                <w:sz w:val="28"/>
                <w:szCs w:val="28"/>
              </w:rPr>
              <w:t xml:space="preserve">　　</w:t>
            </w:r>
            <w:r w:rsidRPr="000C717F">
              <w:rPr>
                <w:rFonts w:hint="eastAsia"/>
                <w:sz w:val="20"/>
              </w:rPr>
              <w:t xml:space="preserve">年　　</w:t>
            </w:r>
            <w:r w:rsidRPr="000C717F">
              <w:rPr>
                <w:rFonts w:hint="eastAsia"/>
                <w:sz w:val="20"/>
              </w:rPr>
              <w:t xml:space="preserve"> </w:t>
            </w:r>
            <w:r w:rsidRPr="000C717F">
              <w:rPr>
                <w:rFonts w:hint="eastAsia"/>
                <w:sz w:val="20"/>
              </w:rPr>
              <w:t>月　　日</w:t>
            </w:r>
          </w:p>
        </w:tc>
      </w:tr>
      <w:tr w:rsidR="004760EC">
        <w:trPr>
          <w:cantSplit/>
          <w:trHeight w:val="408"/>
        </w:trPr>
        <w:tc>
          <w:tcPr>
            <w:tcW w:w="2595" w:type="dxa"/>
            <w:gridSpan w:val="3"/>
            <w:tcBorders>
              <w:top w:val="double" w:sz="12" w:space="0" w:color="auto"/>
            </w:tcBorders>
            <w:vAlign w:val="center"/>
          </w:tcPr>
          <w:p w:rsidR="004760EC" w:rsidRDefault="004760EC">
            <w:pPr>
              <w:snapToGrid w:val="0"/>
              <w:jc w:val="center"/>
              <w:rPr>
                <w:rFonts w:ascii="標楷體"/>
                <w:b/>
                <w:sz w:val="20"/>
              </w:rPr>
            </w:pPr>
            <w:r>
              <w:rPr>
                <w:rFonts w:ascii="標楷體" w:hint="eastAsia"/>
                <w:b/>
                <w:sz w:val="20"/>
              </w:rPr>
              <w:t>單位主管</w:t>
            </w:r>
          </w:p>
        </w:tc>
        <w:tc>
          <w:tcPr>
            <w:tcW w:w="2595" w:type="dxa"/>
            <w:gridSpan w:val="3"/>
            <w:tcBorders>
              <w:top w:val="double" w:sz="12" w:space="0" w:color="auto"/>
            </w:tcBorders>
            <w:vAlign w:val="center"/>
          </w:tcPr>
          <w:p w:rsidR="004760EC" w:rsidRDefault="004760EC" w:rsidP="00B85F2F">
            <w:pPr>
              <w:snapToGrid w:val="0"/>
              <w:jc w:val="center"/>
              <w:rPr>
                <w:rFonts w:ascii="標楷體"/>
                <w:b/>
                <w:sz w:val="20"/>
              </w:rPr>
            </w:pPr>
            <w:r>
              <w:rPr>
                <w:rFonts w:ascii="標楷體" w:hint="eastAsia"/>
                <w:b/>
                <w:sz w:val="20"/>
              </w:rPr>
              <w:t>教務</w:t>
            </w:r>
            <w:r w:rsidR="00D81A7E">
              <w:rPr>
                <w:rFonts w:ascii="標楷體" w:hint="eastAsia"/>
                <w:b/>
                <w:sz w:val="20"/>
              </w:rPr>
              <w:t>處</w:t>
            </w:r>
            <w:r w:rsidR="00B85F2F">
              <w:rPr>
                <w:rFonts w:ascii="標楷體" w:hint="eastAsia"/>
                <w:b/>
                <w:sz w:val="20"/>
              </w:rPr>
              <w:t>(</w:t>
            </w:r>
            <w:r w:rsidR="00B85F2F">
              <w:rPr>
                <w:rFonts w:ascii="標楷體" w:hint="eastAsia"/>
                <w:b/>
                <w:sz w:val="20"/>
              </w:rPr>
              <w:t>教學組</w:t>
            </w:r>
            <w:r w:rsidR="00B85F2F">
              <w:rPr>
                <w:rFonts w:ascii="標楷體" w:hint="eastAsia"/>
                <w:b/>
                <w:sz w:val="20"/>
              </w:rPr>
              <w:t xml:space="preserve"> )</w:t>
            </w:r>
          </w:p>
        </w:tc>
        <w:tc>
          <w:tcPr>
            <w:tcW w:w="2595" w:type="dxa"/>
            <w:gridSpan w:val="2"/>
            <w:tcBorders>
              <w:top w:val="double" w:sz="12" w:space="0" w:color="auto"/>
            </w:tcBorders>
            <w:vAlign w:val="center"/>
          </w:tcPr>
          <w:p w:rsidR="004760EC" w:rsidRDefault="004760EC">
            <w:pPr>
              <w:snapToGrid w:val="0"/>
              <w:jc w:val="center"/>
              <w:rPr>
                <w:rFonts w:ascii="標楷體"/>
                <w:b/>
                <w:sz w:val="20"/>
              </w:rPr>
            </w:pPr>
            <w:r>
              <w:rPr>
                <w:rFonts w:ascii="標楷體" w:hint="eastAsia"/>
                <w:b/>
                <w:sz w:val="20"/>
              </w:rPr>
              <w:t>人事</w:t>
            </w:r>
            <w:r w:rsidR="009268CE">
              <w:rPr>
                <w:rFonts w:ascii="標楷體" w:hint="eastAsia"/>
                <w:b/>
                <w:sz w:val="20"/>
              </w:rPr>
              <w:t>室</w:t>
            </w:r>
          </w:p>
        </w:tc>
        <w:tc>
          <w:tcPr>
            <w:tcW w:w="2596" w:type="dxa"/>
            <w:tcBorders>
              <w:top w:val="double" w:sz="12" w:space="0" w:color="auto"/>
            </w:tcBorders>
            <w:vAlign w:val="center"/>
          </w:tcPr>
          <w:p w:rsidR="004760EC" w:rsidRDefault="00FF51F1">
            <w:pPr>
              <w:snapToGrid w:val="0"/>
              <w:jc w:val="center"/>
              <w:rPr>
                <w:rFonts w:ascii="標楷體"/>
                <w:b/>
                <w:sz w:val="20"/>
              </w:rPr>
            </w:pPr>
            <w:r>
              <w:rPr>
                <w:rFonts w:ascii="標楷體" w:hint="eastAsia"/>
                <w:b/>
                <w:sz w:val="20"/>
              </w:rPr>
              <w:t>校長</w:t>
            </w:r>
            <w:r w:rsidR="004760EC">
              <w:rPr>
                <w:rFonts w:ascii="標楷體" w:hint="eastAsia"/>
                <w:b/>
                <w:sz w:val="20"/>
              </w:rPr>
              <w:t>批示</w:t>
            </w:r>
          </w:p>
        </w:tc>
      </w:tr>
      <w:tr w:rsidR="004760EC" w:rsidTr="004B41D6">
        <w:trPr>
          <w:cantSplit/>
          <w:trHeight w:val="1716"/>
        </w:trPr>
        <w:tc>
          <w:tcPr>
            <w:tcW w:w="2595" w:type="dxa"/>
            <w:gridSpan w:val="3"/>
            <w:tcMar>
              <w:top w:w="57" w:type="dxa"/>
              <w:bottom w:w="28" w:type="dxa"/>
            </w:tcMar>
            <w:vAlign w:val="center"/>
          </w:tcPr>
          <w:p w:rsidR="004760EC" w:rsidRDefault="004760EC">
            <w:pPr>
              <w:snapToGrid w:val="0"/>
              <w:jc w:val="center"/>
              <w:rPr>
                <w:rFonts w:ascii="標楷體"/>
                <w:b/>
                <w:sz w:val="20"/>
              </w:rPr>
            </w:pPr>
          </w:p>
        </w:tc>
        <w:tc>
          <w:tcPr>
            <w:tcW w:w="2595" w:type="dxa"/>
            <w:gridSpan w:val="3"/>
            <w:tcMar>
              <w:top w:w="57" w:type="dxa"/>
              <w:bottom w:w="28" w:type="dxa"/>
            </w:tcMar>
          </w:tcPr>
          <w:p w:rsidR="00DE678B" w:rsidRPr="00D62786" w:rsidRDefault="00DE678B" w:rsidP="00DE678B">
            <w:pPr>
              <w:snapToGrid w:val="0"/>
              <w:ind w:left="180" w:hangingChars="100" w:hanging="180"/>
              <w:jc w:val="both"/>
              <w:rPr>
                <w:rFonts w:ascii="標楷體" w:eastAsia="標楷體" w:hAnsi="標楷體"/>
                <w:sz w:val="18"/>
                <w:szCs w:val="18"/>
              </w:rPr>
            </w:pPr>
            <w:r w:rsidRPr="00D62786">
              <w:rPr>
                <w:rFonts w:ascii="標楷體" w:eastAsia="標楷體" w:hAnsi="標楷體" w:hint="eastAsia"/>
                <w:sz w:val="18"/>
                <w:szCs w:val="18"/>
              </w:rPr>
              <w:t>□所欲進修系所類科，經核與教學相關。</w:t>
            </w:r>
          </w:p>
          <w:p w:rsidR="00DE678B" w:rsidRPr="00D62786" w:rsidRDefault="00DE678B" w:rsidP="00DE678B">
            <w:pPr>
              <w:snapToGrid w:val="0"/>
              <w:ind w:left="180" w:hangingChars="100" w:hanging="180"/>
              <w:jc w:val="both"/>
              <w:rPr>
                <w:rFonts w:ascii="標楷體" w:eastAsia="標楷體" w:hAnsi="標楷體"/>
                <w:sz w:val="18"/>
                <w:szCs w:val="18"/>
              </w:rPr>
            </w:pPr>
            <w:r w:rsidRPr="00D62786">
              <w:rPr>
                <w:rFonts w:ascii="標楷體" w:eastAsia="標楷體" w:hAnsi="標楷體" w:hint="eastAsia"/>
                <w:sz w:val="18"/>
                <w:szCs w:val="18"/>
              </w:rPr>
              <w:t>□所欲進修系所類科，經核與教學不相關。</w:t>
            </w:r>
          </w:p>
          <w:p w:rsidR="004760EC" w:rsidRPr="00DE678B" w:rsidRDefault="004760EC" w:rsidP="004760EC">
            <w:pPr>
              <w:snapToGrid w:val="0"/>
              <w:ind w:left="200" w:hangingChars="100" w:hanging="200"/>
              <w:jc w:val="both"/>
              <w:rPr>
                <w:rFonts w:ascii="標楷體"/>
                <w:b/>
                <w:sz w:val="20"/>
              </w:rPr>
            </w:pPr>
          </w:p>
        </w:tc>
        <w:tc>
          <w:tcPr>
            <w:tcW w:w="2595" w:type="dxa"/>
            <w:gridSpan w:val="2"/>
          </w:tcPr>
          <w:p w:rsidR="00FF51F1" w:rsidRPr="00FF51F1" w:rsidRDefault="00FF51F1" w:rsidP="00FF51F1">
            <w:pPr>
              <w:snapToGrid w:val="0"/>
              <w:jc w:val="both"/>
              <w:rPr>
                <w:rFonts w:ascii="標楷體" w:eastAsia="標楷體" w:hAnsi="標楷體"/>
                <w:sz w:val="18"/>
                <w:szCs w:val="18"/>
              </w:rPr>
            </w:pPr>
            <w:r w:rsidRPr="00FF51F1">
              <w:rPr>
                <w:rFonts w:ascii="標楷體" w:eastAsia="標楷體" w:hAnsi="標楷體" w:hint="eastAsia"/>
                <w:sz w:val="18"/>
                <w:szCs w:val="18"/>
              </w:rPr>
              <w:t>本案僅屬報備性質。</w:t>
            </w:r>
          </w:p>
          <w:p w:rsidR="00FF51F1" w:rsidRPr="00FF51F1" w:rsidRDefault="00FF51F1" w:rsidP="00FF51F1">
            <w:pPr>
              <w:snapToGrid w:val="0"/>
              <w:jc w:val="both"/>
              <w:rPr>
                <w:rFonts w:ascii="標楷體" w:eastAsia="標楷體" w:hAnsi="標楷體"/>
                <w:sz w:val="18"/>
                <w:szCs w:val="18"/>
              </w:rPr>
            </w:pPr>
            <w:r w:rsidRPr="00FF51F1">
              <w:rPr>
                <w:rFonts w:ascii="標楷體" w:eastAsia="標楷體" w:hAnsi="標楷體" w:hint="eastAsia"/>
                <w:sz w:val="18"/>
                <w:szCs w:val="18"/>
              </w:rPr>
              <w:t>申請部分辦公時間進修者超過規定名額時，仍應再依本</w:t>
            </w:r>
            <w:r w:rsidRPr="00FF51F1">
              <w:rPr>
                <w:rFonts w:ascii="標楷體" w:eastAsia="標楷體" w:hAnsi="標楷體"/>
                <w:sz w:val="18"/>
                <w:szCs w:val="18"/>
              </w:rPr>
              <w:t>校</w:t>
            </w:r>
            <w:r w:rsidRPr="00FF51F1">
              <w:rPr>
                <w:rFonts w:ascii="標楷體" w:eastAsia="標楷體" w:hAnsi="標楷體" w:hint="eastAsia"/>
                <w:sz w:val="18"/>
                <w:szCs w:val="18"/>
              </w:rPr>
              <w:t>進修排序核准。</w:t>
            </w:r>
          </w:p>
          <w:p w:rsidR="004760EC" w:rsidRPr="00FF51F1" w:rsidRDefault="004760EC" w:rsidP="00FF51F1">
            <w:pPr>
              <w:snapToGrid w:val="0"/>
              <w:jc w:val="both"/>
              <w:rPr>
                <w:rFonts w:ascii="標楷體"/>
                <w:b/>
                <w:sz w:val="20"/>
              </w:rPr>
            </w:pPr>
          </w:p>
        </w:tc>
        <w:tc>
          <w:tcPr>
            <w:tcW w:w="2596" w:type="dxa"/>
            <w:vAlign w:val="center"/>
          </w:tcPr>
          <w:p w:rsidR="004760EC" w:rsidRDefault="004760EC">
            <w:pPr>
              <w:snapToGrid w:val="0"/>
              <w:jc w:val="center"/>
              <w:rPr>
                <w:rFonts w:ascii="標楷體"/>
                <w:b/>
                <w:sz w:val="20"/>
              </w:rPr>
            </w:pPr>
          </w:p>
        </w:tc>
      </w:tr>
    </w:tbl>
    <w:p w:rsidR="004760EC" w:rsidRPr="00B85F2F" w:rsidRDefault="004760EC" w:rsidP="00067FC3">
      <w:pPr>
        <w:spacing w:line="240" w:lineRule="exact"/>
        <w:ind w:left="360"/>
      </w:pPr>
    </w:p>
    <w:sectPr w:rsidR="004760EC" w:rsidRPr="00B85F2F">
      <w:pgSz w:w="11907" w:h="16840" w:code="9"/>
      <w:pgMar w:top="539" w:right="567" w:bottom="360" w:left="62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FD1" w:rsidRDefault="00755FD1" w:rsidP="00FC6147">
      <w:r>
        <w:separator/>
      </w:r>
    </w:p>
  </w:endnote>
  <w:endnote w:type="continuationSeparator" w:id="0">
    <w:p w:rsidR="00755FD1" w:rsidRDefault="00755FD1" w:rsidP="00FC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標楷體">
    <w:altName w:val="Arial Unicode MS"/>
    <w:charset w:val="88"/>
    <w:family w:val="script"/>
    <w:pitch w:val="fixed"/>
    <w:sig w:usb0="00000000" w:usb1="29DFFFFF" w:usb2="00000037" w:usb3="00000000" w:csb0="003F00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FD1" w:rsidRDefault="00755FD1" w:rsidP="00FC6147">
      <w:r>
        <w:separator/>
      </w:r>
    </w:p>
  </w:footnote>
  <w:footnote w:type="continuationSeparator" w:id="0">
    <w:p w:rsidR="00755FD1" w:rsidRDefault="00755FD1" w:rsidP="00FC6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F799E"/>
    <w:multiLevelType w:val="hybridMultilevel"/>
    <w:tmpl w:val="D9E0F8E0"/>
    <w:lvl w:ilvl="0" w:tplc="B6CE8CF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33212E83"/>
    <w:multiLevelType w:val="hybridMultilevel"/>
    <w:tmpl w:val="3B522518"/>
    <w:lvl w:ilvl="0" w:tplc="6DB8A026">
      <w:start w:val="1"/>
      <w:numFmt w:val="decimal"/>
      <w:lvlText w:val="%1."/>
      <w:lvlJc w:val="left"/>
      <w:pPr>
        <w:tabs>
          <w:tab w:val="num" w:pos="360"/>
        </w:tabs>
        <w:ind w:left="360" w:hanging="360"/>
      </w:pPr>
      <w:rPr>
        <w:rFonts w:asci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9D43859"/>
    <w:multiLevelType w:val="singleLevel"/>
    <w:tmpl w:val="CA4C7288"/>
    <w:lvl w:ilvl="0">
      <w:start w:val="5"/>
      <w:numFmt w:val="bullet"/>
      <w:lvlText w:val="□"/>
      <w:lvlJc w:val="left"/>
      <w:pPr>
        <w:tabs>
          <w:tab w:val="num" w:pos="360"/>
        </w:tabs>
        <w:ind w:left="360" w:hanging="360"/>
      </w:pPr>
      <w:rPr>
        <w:rFonts w:ascii="新細明體" w:hint="eastAsia"/>
      </w:rPr>
    </w:lvl>
  </w:abstractNum>
  <w:abstractNum w:abstractNumId="3">
    <w:nsid w:val="745062DE"/>
    <w:multiLevelType w:val="singleLevel"/>
    <w:tmpl w:val="385451BE"/>
    <w:lvl w:ilvl="0">
      <w:start w:val="1"/>
      <w:numFmt w:val="taiwaneseCountingThousand"/>
      <w:lvlText w:val="%1、"/>
      <w:lvlJc w:val="left"/>
      <w:pPr>
        <w:tabs>
          <w:tab w:val="num" w:pos="480"/>
        </w:tabs>
        <w:ind w:left="480" w:hanging="48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CE"/>
    <w:rsid w:val="00006EC0"/>
    <w:rsid w:val="00016352"/>
    <w:rsid w:val="00023990"/>
    <w:rsid w:val="00067FC3"/>
    <w:rsid w:val="000C717F"/>
    <w:rsid w:val="00143913"/>
    <w:rsid w:val="0014554B"/>
    <w:rsid w:val="001B6561"/>
    <w:rsid w:val="002316FF"/>
    <w:rsid w:val="002413F5"/>
    <w:rsid w:val="00247460"/>
    <w:rsid w:val="00282FF2"/>
    <w:rsid w:val="003A402B"/>
    <w:rsid w:val="003A6A76"/>
    <w:rsid w:val="003C7B8C"/>
    <w:rsid w:val="003E1498"/>
    <w:rsid w:val="003E59DB"/>
    <w:rsid w:val="003F634A"/>
    <w:rsid w:val="00423FD0"/>
    <w:rsid w:val="0045543B"/>
    <w:rsid w:val="004563DE"/>
    <w:rsid w:val="004760EC"/>
    <w:rsid w:val="004B41D6"/>
    <w:rsid w:val="00514ECE"/>
    <w:rsid w:val="00526C2F"/>
    <w:rsid w:val="006C171C"/>
    <w:rsid w:val="00755FD1"/>
    <w:rsid w:val="0077320B"/>
    <w:rsid w:val="007B110B"/>
    <w:rsid w:val="007E5CA6"/>
    <w:rsid w:val="00883661"/>
    <w:rsid w:val="009268CE"/>
    <w:rsid w:val="009663C8"/>
    <w:rsid w:val="009A16B6"/>
    <w:rsid w:val="009D117C"/>
    <w:rsid w:val="009F69BA"/>
    <w:rsid w:val="00A15D25"/>
    <w:rsid w:val="00A50AD9"/>
    <w:rsid w:val="00B174C7"/>
    <w:rsid w:val="00B85F2F"/>
    <w:rsid w:val="00B9745F"/>
    <w:rsid w:val="00B97D30"/>
    <w:rsid w:val="00BC43E2"/>
    <w:rsid w:val="00BE1B06"/>
    <w:rsid w:val="00C27DAB"/>
    <w:rsid w:val="00D471E1"/>
    <w:rsid w:val="00D54E70"/>
    <w:rsid w:val="00D81A7E"/>
    <w:rsid w:val="00DE678B"/>
    <w:rsid w:val="00E54911"/>
    <w:rsid w:val="00FC6147"/>
    <w:rsid w:val="00FF51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A34284-73BE-4E56-970A-FBCF55F1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400" w:hangingChars="200" w:hanging="400"/>
    </w:pPr>
    <w:rPr>
      <w:sz w:val="20"/>
      <w:szCs w:val="24"/>
    </w:rPr>
  </w:style>
  <w:style w:type="character" w:styleId="a5">
    <w:name w:val="FollowedHyperlink"/>
    <w:rPr>
      <w:color w:val="800080"/>
      <w:u w:val="single"/>
    </w:rPr>
  </w:style>
  <w:style w:type="paragraph" w:styleId="2">
    <w:name w:val="Body Text Indent 2"/>
    <w:basedOn w:val="a"/>
    <w:pPr>
      <w:snapToGrid w:val="0"/>
      <w:ind w:left="160" w:hangingChars="100" w:hanging="160"/>
      <w:jc w:val="both"/>
    </w:pPr>
    <w:rPr>
      <w:rFonts w:ascii="標楷體"/>
      <w:sz w:val="16"/>
    </w:rPr>
  </w:style>
  <w:style w:type="paragraph" w:styleId="3">
    <w:name w:val="Body Text Indent 3"/>
    <w:basedOn w:val="a"/>
    <w:pPr>
      <w:ind w:left="360" w:hangingChars="200" w:hanging="360"/>
      <w:jc w:val="both"/>
    </w:pPr>
    <w:rPr>
      <w:sz w:val="18"/>
    </w:rPr>
  </w:style>
  <w:style w:type="paragraph" w:styleId="a6">
    <w:name w:val="Balloon Text"/>
    <w:basedOn w:val="a"/>
    <w:semiHidden/>
    <w:rsid w:val="009268CE"/>
    <w:rPr>
      <w:rFonts w:ascii="Arial" w:hAnsi="Arial"/>
      <w:sz w:val="18"/>
      <w:szCs w:val="18"/>
    </w:rPr>
  </w:style>
  <w:style w:type="paragraph" w:styleId="a7">
    <w:name w:val="header"/>
    <w:basedOn w:val="a"/>
    <w:link w:val="a8"/>
    <w:rsid w:val="00FC6147"/>
    <w:pPr>
      <w:tabs>
        <w:tab w:val="center" w:pos="4153"/>
        <w:tab w:val="right" w:pos="8306"/>
      </w:tabs>
      <w:snapToGrid w:val="0"/>
    </w:pPr>
    <w:rPr>
      <w:sz w:val="20"/>
    </w:rPr>
  </w:style>
  <w:style w:type="character" w:customStyle="1" w:styleId="a8">
    <w:name w:val="頁首 字元"/>
    <w:link w:val="a7"/>
    <w:rsid w:val="00FC6147"/>
    <w:rPr>
      <w:kern w:val="2"/>
    </w:rPr>
  </w:style>
  <w:style w:type="paragraph" w:styleId="a9">
    <w:name w:val="footer"/>
    <w:basedOn w:val="a"/>
    <w:link w:val="aa"/>
    <w:rsid w:val="00FC6147"/>
    <w:pPr>
      <w:tabs>
        <w:tab w:val="center" w:pos="4153"/>
        <w:tab w:val="right" w:pos="8306"/>
      </w:tabs>
      <w:snapToGrid w:val="0"/>
    </w:pPr>
    <w:rPr>
      <w:sz w:val="20"/>
    </w:rPr>
  </w:style>
  <w:style w:type="character" w:customStyle="1" w:styleId="aa">
    <w:name w:val="頁尾 字元"/>
    <w:link w:val="a9"/>
    <w:rsid w:val="00FC614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1197</Characters>
  <Application>Microsoft Office Word</Application>
  <DocSecurity>0</DocSecurity>
  <Lines>9</Lines>
  <Paragraphs>2</Paragraphs>
  <ScaleCrop>false</ScaleCrop>
  <Company>vega</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 北 縣 立 二 重 國 民 中 學 教 師 進 修 學 位 申 請 書</dc:title>
  <dc:subject/>
  <dc:creator>rich</dc:creator>
  <cp:keywords/>
  <cp:lastModifiedBy>user</cp:lastModifiedBy>
  <cp:revision>3</cp:revision>
  <cp:lastPrinted>2011-01-31T07:45:00Z</cp:lastPrinted>
  <dcterms:created xsi:type="dcterms:W3CDTF">2016-12-13T05:37:00Z</dcterms:created>
  <dcterms:modified xsi:type="dcterms:W3CDTF">2016-12-13T06:05:00Z</dcterms:modified>
</cp:coreProperties>
</file>