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2C" w:rsidRPr="00A60C64" w:rsidRDefault="00A60C64" w:rsidP="00F06A28">
      <w:pPr>
        <w:spacing w:line="480" w:lineRule="exact"/>
        <w:jc w:val="center"/>
        <w:rPr>
          <w:rFonts w:ascii="標楷體" w:eastAsia="標楷體" w:hAnsi="標楷體"/>
          <w:sz w:val="36"/>
          <w:szCs w:val="36"/>
        </w:rPr>
      </w:pPr>
      <w:r w:rsidRPr="00A60C64">
        <w:rPr>
          <w:rFonts w:ascii="標楷體" w:eastAsia="標楷體" w:hAnsi="標楷體" w:hint="eastAsia"/>
          <w:sz w:val="36"/>
          <w:szCs w:val="36"/>
          <w:u w:val="single"/>
        </w:rPr>
        <w:t>機關</w:t>
      </w:r>
      <w:r w:rsidR="00EE2FB8">
        <w:rPr>
          <w:rFonts w:ascii="標楷體" w:eastAsia="標楷體" w:hAnsi="標楷體" w:hint="eastAsia"/>
          <w:sz w:val="36"/>
          <w:szCs w:val="36"/>
          <w:u w:val="single"/>
        </w:rPr>
        <w:t>(學校)</w:t>
      </w:r>
      <w:r w:rsidRPr="00A60C64">
        <w:rPr>
          <w:rFonts w:ascii="標楷體" w:eastAsia="標楷體" w:hAnsi="標楷體" w:hint="eastAsia"/>
          <w:sz w:val="36"/>
          <w:szCs w:val="36"/>
          <w:u w:val="single"/>
        </w:rPr>
        <w:t>名稱</w:t>
      </w:r>
      <w:r w:rsidR="00050964" w:rsidRPr="00A60C64">
        <w:rPr>
          <w:rFonts w:ascii="標楷體" w:eastAsia="標楷體" w:hAnsi="標楷體" w:hint="eastAsia"/>
          <w:sz w:val="36"/>
          <w:szCs w:val="36"/>
        </w:rPr>
        <w:t>公務人員</w:t>
      </w:r>
      <w:r w:rsidR="00EA710A" w:rsidRPr="00A60C64">
        <w:rPr>
          <w:rFonts w:ascii="標楷體" w:eastAsia="標楷體" w:hAnsi="標楷體" w:hint="eastAsia"/>
          <w:sz w:val="36"/>
          <w:szCs w:val="36"/>
        </w:rPr>
        <w:t>生活津貼生育補助申請案件檢核表</w:t>
      </w:r>
    </w:p>
    <w:p w:rsidR="00F06A28" w:rsidRPr="00EE2FB8" w:rsidRDefault="00F06A28" w:rsidP="00F06A28">
      <w:pPr>
        <w:spacing w:line="480" w:lineRule="exact"/>
        <w:jc w:val="center"/>
        <w:rPr>
          <w:rFonts w:ascii="標楷體" w:eastAsia="標楷體" w:hAnsi="標楷體"/>
          <w:sz w:val="36"/>
          <w:szCs w:val="36"/>
        </w:rPr>
      </w:pPr>
    </w:p>
    <w:p w:rsidR="007A608A" w:rsidRPr="00DB2491" w:rsidRDefault="00DB2491" w:rsidP="00DB2491">
      <w:pPr>
        <w:spacing w:line="360" w:lineRule="exact"/>
        <w:rPr>
          <w:rFonts w:ascii="標楷體" w:eastAsia="標楷體" w:hAnsi="標楷體"/>
          <w:sz w:val="28"/>
          <w:szCs w:val="28"/>
        </w:rPr>
      </w:pPr>
      <w:r>
        <w:rPr>
          <w:rFonts w:ascii="標楷體" w:eastAsia="標楷體" w:hAnsi="標楷體" w:hint="eastAsia"/>
          <w:sz w:val="28"/>
          <w:szCs w:val="28"/>
        </w:rPr>
        <w:t>一、</w:t>
      </w:r>
      <w:r w:rsidR="00FA0086" w:rsidRPr="00DB2491">
        <w:rPr>
          <w:rFonts w:ascii="標楷體" w:eastAsia="標楷體" w:hAnsi="標楷體" w:hint="eastAsia"/>
          <w:sz w:val="28"/>
          <w:szCs w:val="28"/>
        </w:rPr>
        <w:t>女性</w:t>
      </w:r>
      <w:r w:rsidR="00A57F75" w:rsidRPr="00DB2491">
        <w:rPr>
          <w:rFonts w:ascii="標楷體" w:eastAsia="標楷體" w:hAnsi="標楷體" w:hint="eastAsia"/>
          <w:sz w:val="28"/>
          <w:szCs w:val="28"/>
        </w:rPr>
        <w:t>公教員工</w:t>
      </w:r>
      <w:r w:rsidR="007841A2" w:rsidRPr="00DB2491">
        <w:rPr>
          <w:rFonts w:ascii="標楷體" w:eastAsia="標楷體" w:hAnsi="標楷體" w:hint="eastAsia"/>
          <w:sz w:val="28"/>
          <w:szCs w:val="28"/>
        </w:rPr>
        <w:t>申請資格檢核</w:t>
      </w:r>
      <w:r w:rsidR="006731DE" w:rsidRPr="00DB2491">
        <w:rPr>
          <w:rFonts w:ascii="標楷體" w:eastAsia="標楷體" w:hAnsi="標楷體" w:hint="eastAsia"/>
          <w:sz w:val="28"/>
          <w:szCs w:val="28"/>
        </w:rPr>
        <w:t>欄</w:t>
      </w:r>
    </w:p>
    <w:tbl>
      <w:tblPr>
        <w:tblStyle w:val="a7"/>
        <w:tblW w:w="0" w:type="auto"/>
        <w:tblLook w:val="04A0" w:firstRow="1" w:lastRow="0" w:firstColumn="1" w:lastColumn="0" w:noHBand="0" w:noVBand="1"/>
      </w:tblPr>
      <w:tblGrid>
        <w:gridCol w:w="392"/>
        <w:gridCol w:w="8126"/>
        <w:gridCol w:w="1336"/>
      </w:tblGrid>
      <w:tr w:rsidR="00DF64C4" w:rsidTr="00DF64C4">
        <w:tc>
          <w:tcPr>
            <w:tcW w:w="392" w:type="dxa"/>
            <w:vMerge w:val="restart"/>
            <w:tcBorders>
              <w:tl2br w:val="single" w:sz="4" w:space="0" w:color="auto"/>
            </w:tcBorders>
          </w:tcPr>
          <w:p w:rsidR="00DF64C4" w:rsidRDefault="00DF64C4" w:rsidP="00DF64C4">
            <w:pPr>
              <w:spacing w:line="400" w:lineRule="exact"/>
              <w:jc w:val="center"/>
              <w:rPr>
                <w:rFonts w:ascii="標楷體" w:eastAsia="標楷體" w:hAnsi="標楷體"/>
                <w:sz w:val="28"/>
                <w:szCs w:val="28"/>
              </w:rPr>
            </w:pPr>
          </w:p>
        </w:tc>
        <w:tc>
          <w:tcPr>
            <w:tcW w:w="8126" w:type="dxa"/>
          </w:tcPr>
          <w:p w:rsidR="00DF64C4" w:rsidRDefault="00DF64C4" w:rsidP="00DF64C4">
            <w:pPr>
              <w:spacing w:line="400" w:lineRule="exact"/>
              <w:jc w:val="center"/>
              <w:rPr>
                <w:rFonts w:ascii="標楷體" w:eastAsia="標楷體" w:hAnsi="標楷體"/>
                <w:sz w:val="28"/>
                <w:szCs w:val="28"/>
              </w:rPr>
            </w:pPr>
            <w:r>
              <w:rPr>
                <w:rFonts w:ascii="標楷體" w:eastAsia="標楷體" w:hAnsi="標楷體" w:hint="eastAsia"/>
                <w:sz w:val="28"/>
                <w:szCs w:val="28"/>
              </w:rPr>
              <w:t>檢核項目</w:t>
            </w:r>
          </w:p>
        </w:tc>
        <w:tc>
          <w:tcPr>
            <w:tcW w:w="1336" w:type="dxa"/>
          </w:tcPr>
          <w:p w:rsidR="00DF64C4" w:rsidRDefault="00DF64C4" w:rsidP="00DF64C4">
            <w:pPr>
              <w:spacing w:line="400" w:lineRule="exact"/>
              <w:jc w:val="center"/>
              <w:rPr>
                <w:rFonts w:ascii="標楷體" w:eastAsia="標楷體" w:hAnsi="標楷體"/>
                <w:sz w:val="28"/>
                <w:szCs w:val="28"/>
              </w:rPr>
            </w:pPr>
            <w:r>
              <w:rPr>
                <w:rFonts w:ascii="標楷體" w:eastAsia="標楷體" w:hAnsi="標楷體" w:hint="eastAsia"/>
                <w:sz w:val="28"/>
                <w:szCs w:val="28"/>
              </w:rPr>
              <w:t>承辦人</w:t>
            </w:r>
          </w:p>
        </w:tc>
      </w:tr>
      <w:tr w:rsidR="00DF64C4" w:rsidTr="00DF64C4">
        <w:tc>
          <w:tcPr>
            <w:tcW w:w="392" w:type="dxa"/>
            <w:vMerge/>
            <w:tcBorders>
              <w:tl2br w:val="single" w:sz="4" w:space="0" w:color="auto"/>
            </w:tcBorders>
          </w:tcPr>
          <w:p w:rsidR="00DF64C4" w:rsidRPr="00AA356C" w:rsidRDefault="00DF64C4" w:rsidP="00DF64C4">
            <w:pPr>
              <w:spacing w:line="400" w:lineRule="exact"/>
              <w:rPr>
                <w:rFonts w:ascii="標楷體" w:eastAsia="標楷體" w:hAnsi="標楷體"/>
                <w:sz w:val="28"/>
                <w:szCs w:val="28"/>
              </w:rPr>
            </w:pPr>
          </w:p>
        </w:tc>
        <w:tc>
          <w:tcPr>
            <w:tcW w:w="8126" w:type="dxa"/>
            <w:vAlign w:val="center"/>
          </w:tcPr>
          <w:p w:rsidR="00DF64C4" w:rsidRDefault="00DF64C4" w:rsidP="00DF64C4">
            <w:pPr>
              <w:spacing w:line="400" w:lineRule="exact"/>
              <w:jc w:val="both"/>
              <w:rPr>
                <w:rFonts w:ascii="標楷體" w:eastAsia="標楷體" w:hAnsi="標楷體"/>
                <w:sz w:val="28"/>
                <w:szCs w:val="28"/>
              </w:rPr>
            </w:pPr>
            <w:r w:rsidRPr="00AA356C">
              <w:rPr>
                <w:rFonts w:ascii="標楷體" w:eastAsia="標楷體" w:hAnsi="標楷體" w:hint="eastAsia"/>
                <w:sz w:val="28"/>
                <w:szCs w:val="28"/>
              </w:rPr>
              <w:t>依公保法或勞保條例繳付保險費未滿280日分娩或未滿181日早產者</w:t>
            </w:r>
          </w:p>
        </w:tc>
        <w:tc>
          <w:tcPr>
            <w:tcW w:w="1336" w:type="dxa"/>
            <w:vAlign w:val="center"/>
          </w:tcPr>
          <w:p w:rsidR="00DF64C4" w:rsidRPr="00B93CCB" w:rsidRDefault="00DF64C4" w:rsidP="00DF64C4">
            <w:pPr>
              <w:spacing w:line="400" w:lineRule="exact"/>
              <w:jc w:val="center"/>
              <w:rPr>
                <w:rFonts w:ascii="標楷體" w:eastAsia="標楷體" w:hAnsi="標楷體"/>
                <w:sz w:val="28"/>
                <w:szCs w:val="28"/>
              </w:rPr>
            </w:pPr>
            <w:r w:rsidRPr="00B93CCB">
              <w:rPr>
                <w:rFonts w:ascii="標楷體" w:eastAsia="標楷體" w:hAnsi="標楷體" w:hint="eastAsia"/>
                <w:sz w:val="28"/>
                <w:szCs w:val="28"/>
              </w:rPr>
              <w:sym w:font="Wingdings 2" w:char="F0A3"/>
            </w:r>
            <w:r w:rsidRPr="00B93CCB">
              <w:rPr>
                <w:rFonts w:ascii="標楷體" w:eastAsia="標楷體" w:hAnsi="標楷體" w:hint="eastAsia"/>
                <w:sz w:val="28"/>
                <w:szCs w:val="28"/>
              </w:rPr>
              <w:t>已確認</w:t>
            </w:r>
          </w:p>
        </w:tc>
      </w:tr>
    </w:tbl>
    <w:p w:rsidR="00EC34E5" w:rsidRDefault="00EC34E5" w:rsidP="00EC34E5">
      <w:pPr>
        <w:spacing w:line="360" w:lineRule="exact"/>
        <w:rPr>
          <w:rFonts w:ascii="標楷體" w:eastAsia="標楷體" w:hAnsi="標楷體"/>
          <w:sz w:val="28"/>
          <w:szCs w:val="28"/>
        </w:rPr>
      </w:pPr>
    </w:p>
    <w:p w:rsidR="0044311E" w:rsidRDefault="006758FB" w:rsidP="00EC34E5">
      <w:pPr>
        <w:spacing w:line="360" w:lineRule="exact"/>
        <w:rPr>
          <w:rFonts w:ascii="標楷體" w:eastAsia="標楷體" w:hAnsi="標楷體"/>
          <w:sz w:val="28"/>
          <w:szCs w:val="28"/>
        </w:rPr>
      </w:pPr>
      <w:r>
        <w:rPr>
          <w:rFonts w:ascii="標楷體" w:eastAsia="標楷體" w:hAnsi="標楷體" w:hint="eastAsia"/>
          <w:sz w:val="28"/>
          <w:szCs w:val="28"/>
        </w:rPr>
        <w:t>二、</w:t>
      </w:r>
      <w:r w:rsidRPr="006758FB">
        <w:rPr>
          <w:rFonts w:ascii="標楷體" w:eastAsia="標楷體" w:hAnsi="標楷體" w:hint="eastAsia"/>
          <w:sz w:val="28"/>
          <w:szCs w:val="28"/>
        </w:rPr>
        <w:t>男性公教員工配偶投保各種社會保險</w:t>
      </w:r>
      <w:r w:rsidR="00DB2491">
        <w:rPr>
          <w:rFonts w:ascii="標楷體" w:eastAsia="標楷體" w:hAnsi="標楷體" w:hint="eastAsia"/>
          <w:sz w:val="28"/>
          <w:szCs w:val="28"/>
        </w:rPr>
        <w:t>項目</w:t>
      </w:r>
      <w:r w:rsidRPr="006758FB">
        <w:rPr>
          <w:rFonts w:ascii="標楷體" w:eastAsia="標楷體" w:hAnsi="標楷體" w:hint="eastAsia"/>
          <w:sz w:val="28"/>
          <w:szCs w:val="28"/>
        </w:rPr>
        <w:t>檢核欄</w:t>
      </w:r>
      <w:r w:rsidR="00B428DB">
        <w:rPr>
          <w:rFonts w:ascii="標楷體" w:eastAsia="標楷體" w:hAnsi="標楷體" w:hint="eastAsia"/>
          <w:sz w:val="28"/>
          <w:szCs w:val="28"/>
        </w:rPr>
        <w:t>(請勾選符合之項目)</w:t>
      </w:r>
    </w:p>
    <w:tbl>
      <w:tblPr>
        <w:tblStyle w:val="a7"/>
        <w:tblW w:w="0" w:type="auto"/>
        <w:tblLook w:val="04A0" w:firstRow="1" w:lastRow="0" w:firstColumn="1" w:lastColumn="0" w:noHBand="0" w:noVBand="1"/>
      </w:tblPr>
      <w:tblGrid>
        <w:gridCol w:w="392"/>
        <w:gridCol w:w="8080"/>
        <w:gridCol w:w="1379"/>
      </w:tblGrid>
      <w:tr w:rsidR="00DF64C4" w:rsidRPr="00C930D6" w:rsidTr="00DF64C4">
        <w:tc>
          <w:tcPr>
            <w:tcW w:w="392" w:type="dxa"/>
          </w:tcPr>
          <w:p w:rsidR="00DF64C4" w:rsidRPr="00DF64C4" w:rsidRDefault="00DF64C4" w:rsidP="00DF64C4">
            <w:pPr>
              <w:spacing w:line="400" w:lineRule="exact"/>
              <w:jc w:val="center"/>
              <w:rPr>
                <w:rFonts w:ascii="標楷體" w:eastAsia="標楷體" w:hAnsi="標楷體"/>
                <w:sz w:val="28"/>
                <w:szCs w:val="28"/>
              </w:rPr>
            </w:pPr>
          </w:p>
        </w:tc>
        <w:tc>
          <w:tcPr>
            <w:tcW w:w="8080" w:type="dxa"/>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t>檢核項目</w:t>
            </w:r>
          </w:p>
        </w:tc>
        <w:tc>
          <w:tcPr>
            <w:tcW w:w="1379" w:type="dxa"/>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t>承辦人</w:t>
            </w:r>
          </w:p>
        </w:tc>
      </w:tr>
      <w:tr w:rsidR="00DF64C4" w:rsidRPr="00C930D6" w:rsidTr="00DF64C4">
        <w:tc>
          <w:tcPr>
            <w:tcW w:w="392"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t>1</w:t>
            </w:r>
          </w:p>
        </w:tc>
        <w:tc>
          <w:tcPr>
            <w:tcW w:w="8080" w:type="dxa"/>
          </w:tcPr>
          <w:p w:rsidR="00DF64C4" w:rsidRPr="00DF64C4" w:rsidRDefault="00714E30" w:rsidP="00DF64C4">
            <w:pPr>
              <w:spacing w:line="400" w:lineRule="exact"/>
              <w:rPr>
                <w:rFonts w:ascii="標楷體" w:eastAsia="標楷體" w:hAnsi="標楷體"/>
                <w:b/>
                <w:sz w:val="28"/>
                <w:szCs w:val="28"/>
              </w:rPr>
            </w:pPr>
            <w:r>
              <w:rPr>
                <w:rFonts w:ascii="標楷體" w:eastAsia="標楷體" w:hAnsi="標楷體" w:hint="eastAsia"/>
                <w:b/>
                <w:sz w:val="28"/>
                <w:szCs w:val="28"/>
              </w:rPr>
              <w:t>配偶投保之</w:t>
            </w:r>
            <w:r w:rsidR="00DF64C4" w:rsidRPr="00DF64C4">
              <w:rPr>
                <w:rFonts w:ascii="標楷體" w:eastAsia="標楷體" w:hAnsi="標楷體" w:hint="eastAsia"/>
                <w:b/>
                <w:sz w:val="28"/>
                <w:szCs w:val="28"/>
              </w:rPr>
              <w:t xml:space="preserve">社會保險： </w:t>
            </w:r>
          </w:p>
          <w:p w:rsidR="00DF64C4" w:rsidRDefault="00DF64C4" w:rsidP="00DF64C4">
            <w:pPr>
              <w:spacing w:line="400" w:lineRule="exact"/>
              <w:rPr>
                <w:rFonts w:ascii="標楷體" w:eastAsia="標楷體" w:hAnsi="標楷體" w:hint="eastAsia"/>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 xml:space="preserve">公保 </w:t>
            </w: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 xml:space="preserve">勞保 </w:t>
            </w: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 xml:space="preserve">國保 </w:t>
            </w: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 xml:space="preserve">軍保 </w:t>
            </w: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農保</w:t>
            </w:r>
            <w:r w:rsidR="00714E30">
              <w:rPr>
                <w:rFonts w:ascii="標楷體" w:eastAsia="標楷體" w:hAnsi="標楷體" w:hint="eastAsia"/>
                <w:sz w:val="28"/>
                <w:szCs w:val="28"/>
              </w:rPr>
              <w:t xml:space="preserve"> </w:t>
            </w:r>
            <w:r w:rsidR="00714E30" w:rsidRPr="00DF64C4">
              <w:rPr>
                <w:rFonts w:ascii="標楷體" w:eastAsia="標楷體" w:hAnsi="標楷體" w:hint="eastAsia"/>
                <w:sz w:val="28"/>
                <w:szCs w:val="28"/>
              </w:rPr>
              <w:sym w:font="Wingdings 2" w:char="F0A3"/>
            </w:r>
            <w:r w:rsidR="00714E30">
              <w:rPr>
                <w:rFonts w:ascii="標楷體" w:eastAsia="標楷體" w:hAnsi="標楷體" w:hint="eastAsia"/>
                <w:sz w:val="28"/>
                <w:szCs w:val="28"/>
              </w:rPr>
              <w:t>無</w:t>
            </w:r>
            <w:r w:rsidR="00A135DA">
              <w:rPr>
                <w:rFonts w:ascii="標楷體" w:eastAsia="標楷體" w:hAnsi="標楷體" w:hint="eastAsia"/>
                <w:sz w:val="28"/>
                <w:szCs w:val="28"/>
              </w:rPr>
              <w:t>(跳至下</w:t>
            </w:r>
            <w:r w:rsidR="00C42802">
              <w:rPr>
                <w:rFonts w:ascii="標楷體" w:eastAsia="標楷體" w:hAnsi="標楷體" w:hint="eastAsia"/>
                <w:sz w:val="28"/>
                <w:szCs w:val="28"/>
              </w:rPr>
              <w:t>2項</w:t>
            </w:r>
            <w:r w:rsidR="00A135DA">
              <w:rPr>
                <w:rFonts w:ascii="標楷體" w:eastAsia="標楷體" w:hAnsi="標楷體" w:hint="eastAsia"/>
                <w:sz w:val="28"/>
                <w:szCs w:val="28"/>
              </w:rPr>
              <w:t>)</w:t>
            </w:r>
          </w:p>
          <w:p w:rsidR="00837A62" w:rsidRPr="00DF64C4" w:rsidRDefault="00837A62" w:rsidP="00DF64C4">
            <w:pPr>
              <w:spacing w:line="400" w:lineRule="exact"/>
              <w:rPr>
                <w:rFonts w:ascii="標楷體" w:eastAsia="標楷體" w:hAnsi="標楷體"/>
                <w:sz w:val="28"/>
                <w:szCs w:val="28"/>
              </w:rPr>
            </w:pPr>
            <w:r>
              <w:rPr>
                <w:rFonts w:ascii="標楷體" w:eastAsia="標楷體" w:hAnsi="標楷體" w:hint="eastAsia"/>
                <w:sz w:val="28"/>
                <w:szCs w:val="28"/>
              </w:rPr>
              <w:t>配偶服務單位或公司行號名稱：</w:t>
            </w:r>
          </w:p>
        </w:tc>
        <w:tc>
          <w:tcPr>
            <w:tcW w:w="1379"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已確認</w:t>
            </w:r>
          </w:p>
        </w:tc>
      </w:tr>
      <w:tr w:rsidR="00DF64C4" w:rsidRPr="00C930D6" w:rsidTr="00DF64C4">
        <w:tc>
          <w:tcPr>
            <w:tcW w:w="392"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t>2</w:t>
            </w:r>
          </w:p>
        </w:tc>
        <w:tc>
          <w:tcPr>
            <w:tcW w:w="8080" w:type="dxa"/>
          </w:tcPr>
          <w:p w:rsidR="00DF64C4" w:rsidRPr="00DF64C4" w:rsidRDefault="00DF64C4" w:rsidP="00DF64C4">
            <w:pPr>
              <w:spacing w:line="400" w:lineRule="exact"/>
              <w:rPr>
                <w:rFonts w:ascii="標楷體" w:eastAsia="標楷體" w:hAnsi="標楷體"/>
                <w:b/>
                <w:sz w:val="28"/>
                <w:szCs w:val="28"/>
              </w:rPr>
            </w:pPr>
            <w:r w:rsidRPr="00DF64C4">
              <w:rPr>
                <w:rFonts w:ascii="標楷體" w:eastAsia="標楷體" w:hAnsi="標楷體" w:hint="eastAsia"/>
                <w:b/>
                <w:sz w:val="28"/>
                <w:szCs w:val="28"/>
              </w:rPr>
              <w:t>配偶為外籍配偶或大陸配偶：</w:t>
            </w:r>
          </w:p>
          <w:p w:rsidR="00DF64C4" w:rsidRPr="00DF64C4" w:rsidRDefault="00DF64C4" w:rsidP="00DF64C4">
            <w:pPr>
              <w:spacing w:line="400" w:lineRule="exact"/>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未領中華民國身分證</w:t>
            </w:r>
            <w:r w:rsidR="00FC0661">
              <w:rPr>
                <w:rFonts w:ascii="標楷體" w:eastAsia="標楷體" w:hAnsi="標楷體" w:hint="eastAsia"/>
                <w:sz w:val="28"/>
                <w:szCs w:val="28"/>
              </w:rPr>
              <w:t>，</w:t>
            </w:r>
            <w:r w:rsidRPr="00DF64C4">
              <w:rPr>
                <w:rFonts w:ascii="標楷體" w:eastAsia="標楷體" w:hAnsi="標楷體" w:hint="eastAsia"/>
                <w:sz w:val="28"/>
                <w:szCs w:val="28"/>
              </w:rPr>
              <w:t>無法參加任何社會保險</w:t>
            </w:r>
          </w:p>
          <w:p w:rsidR="00DF64C4" w:rsidRPr="00DF64C4" w:rsidRDefault="00DF64C4" w:rsidP="00DF64C4">
            <w:pPr>
              <w:spacing w:line="400" w:lineRule="exact"/>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已領中華民國身分證但無工作</w:t>
            </w:r>
            <w:r w:rsidR="00FC0661">
              <w:rPr>
                <w:rFonts w:ascii="標楷體" w:eastAsia="標楷體" w:hAnsi="標楷體" w:hint="eastAsia"/>
                <w:sz w:val="28"/>
                <w:szCs w:val="28"/>
              </w:rPr>
              <w:t>，</w:t>
            </w:r>
            <w:r w:rsidRPr="00DF64C4">
              <w:rPr>
                <w:rFonts w:ascii="標楷體" w:eastAsia="標楷體" w:hAnsi="標楷體" w:hint="eastAsia"/>
                <w:sz w:val="28"/>
                <w:szCs w:val="28"/>
              </w:rPr>
              <w:t>須強制參加國保</w:t>
            </w:r>
          </w:p>
        </w:tc>
        <w:tc>
          <w:tcPr>
            <w:tcW w:w="1379"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已確認</w:t>
            </w:r>
          </w:p>
        </w:tc>
      </w:tr>
      <w:tr w:rsidR="00DF64C4" w:rsidRPr="00C930D6" w:rsidTr="00DF64C4">
        <w:tc>
          <w:tcPr>
            <w:tcW w:w="392"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t>3</w:t>
            </w:r>
          </w:p>
        </w:tc>
        <w:tc>
          <w:tcPr>
            <w:tcW w:w="8080" w:type="dxa"/>
          </w:tcPr>
          <w:p w:rsidR="00DF64C4" w:rsidRPr="00DF64C4" w:rsidRDefault="00DF64C4" w:rsidP="00DF64C4">
            <w:pPr>
              <w:spacing w:line="400" w:lineRule="exact"/>
              <w:rPr>
                <w:rFonts w:ascii="標楷體" w:eastAsia="標楷體" w:hAnsi="標楷體"/>
                <w:b/>
                <w:sz w:val="28"/>
                <w:szCs w:val="28"/>
              </w:rPr>
            </w:pPr>
            <w:r w:rsidRPr="00DF64C4">
              <w:rPr>
                <w:rFonts w:ascii="標楷體" w:eastAsia="標楷體" w:hAnsi="標楷體" w:hint="eastAsia"/>
                <w:b/>
                <w:sz w:val="28"/>
                <w:szCs w:val="28"/>
              </w:rPr>
              <w:t>配偶為本國國民，</w:t>
            </w:r>
            <w:r w:rsidR="00A5735D">
              <w:rPr>
                <w:rFonts w:ascii="標楷體" w:eastAsia="標楷體" w:hAnsi="標楷體" w:hint="eastAsia"/>
                <w:b/>
                <w:sz w:val="28"/>
                <w:szCs w:val="28"/>
              </w:rPr>
              <w:t>目前</w:t>
            </w:r>
            <w:r w:rsidR="00FC0661">
              <w:rPr>
                <w:rFonts w:ascii="標楷體" w:eastAsia="標楷體" w:hAnsi="標楷體" w:hint="eastAsia"/>
                <w:b/>
                <w:sz w:val="28"/>
                <w:szCs w:val="28"/>
              </w:rPr>
              <w:t>無工作亦</w:t>
            </w:r>
            <w:r w:rsidRPr="00DF64C4">
              <w:rPr>
                <w:rFonts w:ascii="標楷體" w:eastAsia="標楷體" w:hAnsi="標楷體" w:hint="eastAsia"/>
                <w:b/>
                <w:sz w:val="28"/>
                <w:szCs w:val="28"/>
              </w:rPr>
              <w:t>無</w:t>
            </w:r>
            <w:r w:rsidR="00714E30">
              <w:rPr>
                <w:rFonts w:ascii="標楷體" w:eastAsia="標楷體" w:hAnsi="標楷體" w:hint="eastAsia"/>
                <w:b/>
                <w:sz w:val="28"/>
                <w:szCs w:val="28"/>
              </w:rPr>
              <w:t>投保</w:t>
            </w:r>
            <w:r w:rsidRPr="00DF64C4">
              <w:rPr>
                <w:rFonts w:ascii="標楷體" w:eastAsia="標楷體" w:hAnsi="標楷體" w:hint="eastAsia"/>
                <w:b/>
                <w:sz w:val="28"/>
                <w:szCs w:val="28"/>
              </w:rPr>
              <w:t>社會保險：</w:t>
            </w:r>
          </w:p>
          <w:p w:rsidR="00DF64C4" w:rsidRPr="00DF64C4" w:rsidRDefault="00DF64C4" w:rsidP="00DF64C4">
            <w:pPr>
              <w:spacing w:line="400" w:lineRule="exact"/>
              <w:rPr>
                <w:rFonts w:ascii="標楷體" w:eastAsia="標楷體" w:hAnsi="標楷體"/>
                <w:sz w:val="28"/>
                <w:szCs w:val="28"/>
              </w:rPr>
            </w:pPr>
            <w:r w:rsidRPr="00DF64C4">
              <w:rPr>
                <w:rFonts w:ascii="標楷體" w:eastAsia="標楷體" w:hAnsi="標楷體" w:hint="eastAsia"/>
                <w:sz w:val="28"/>
                <w:szCs w:val="28"/>
              </w:rPr>
              <w:sym w:font="Wingdings 2" w:char="F0A3"/>
            </w:r>
            <w:r w:rsidR="00572F58">
              <w:rPr>
                <w:rFonts w:ascii="標楷體" w:eastAsia="標楷體" w:hAnsi="標楷體" w:hint="eastAsia"/>
                <w:sz w:val="28"/>
                <w:szCs w:val="28"/>
              </w:rPr>
              <w:t>勞保退保</w:t>
            </w:r>
            <w:r w:rsidRPr="00DF64C4">
              <w:rPr>
                <w:rFonts w:ascii="標楷體" w:eastAsia="標楷體" w:hAnsi="標楷體" w:hint="eastAsia"/>
                <w:sz w:val="28"/>
                <w:szCs w:val="28"/>
              </w:rPr>
              <w:t>一年內</w:t>
            </w:r>
            <w:r w:rsidR="00FC0661">
              <w:rPr>
                <w:rFonts w:ascii="標楷體" w:eastAsia="標楷體" w:hAnsi="標楷體" w:hint="eastAsia"/>
                <w:sz w:val="28"/>
                <w:szCs w:val="28"/>
              </w:rPr>
              <w:t>，</w:t>
            </w:r>
            <w:r w:rsidRPr="00DF64C4">
              <w:rPr>
                <w:rFonts w:ascii="標楷體" w:eastAsia="標楷體" w:hAnsi="標楷體" w:hint="eastAsia"/>
                <w:sz w:val="28"/>
                <w:szCs w:val="28"/>
              </w:rPr>
              <w:t>可申請勞保生育給付</w:t>
            </w:r>
          </w:p>
          <w:p w:rsidR="00DF64C4" w:rsidRPr="00DF64C4" w:rsidRDefault="00DF64C4" w:rsidP="00DF64C4">
            <w:pPr>
              <w:spacing w:line="400" w:lineRule="exact"/>
              <w:rPr>
                <w:rFonts w:ascii="標楷體" w:eastAsia="標楷體" w:hAnsi="標楷體"/>
                <w:sz w:val="28"/>
                <w:szCs w:val="28"/>
              </w:rPr>
            </w:pPr>
            <w:r w:rsidRPr="00DF64C4">
              <w:rPr>
                <w:rFonts w:ascii="標楷體" w:eastAsia="標楷體" w:hAnsi="標楷體" w:hint="eastAsia"/>
                <w:sz w:val="28"/>
                <w:szCs w:val="28"/>
              </w:rPr>
              <w:sym w:font="Wingdings 2" w:char="F0A3"/>
            </w:r>
            <w:r w:rsidR="00A11E3D">
              <w:rPr>
                <w:rFonts w:ascii="標楷體" w:eastAsia="標楷體" w:hAnsi="標楷體" w:hint="eastAsia"/>
                <w:sz w:val="28"/>
                <w:szCs w:val="28"/>
              </w:rPr>
              <w:t>年滿</w:t>
            </w:r>
            <w:r w:rsidRPr="00DF64C4">
              <w:rPr>
                <w:rFonts w:ascii="標楷體" w:eastAsia="標楷體" w:hAnsi="標楷體" w:hint="eastAsia"/>
                <w:sz w:val="28"/>
                <w:szCs w:val="28"/>
              </w:rPr>
              <w:t>25</w:t>
            </w:r>
            <w:r w:rsidR="00A11E3D">
              <w:rPr>
                <w:rFonts w:ascii="標楷體" w:eastAsia="標楷體" w:hAnsi="標楷體" w:hint="eastAsia"/>
                <w:sz w:val="28"/>
                <w:szCs w:val="28"/>
              </w:rPr>
              <w:t>歲</w:t>
            </w:r>
            <w:r w:rsidR="00A5735D">
              <w:rPr>
                <w:rFonts w:ascii="標楷體" w:eastAsia="標楷體" w:hAnsi="標楷體" w:hint="eastAsia"/>
                <w:sz w:val="28"/>
                <w:szCs w:val="28"/>
              </w:rPr>
              <w:t>，</w:t>
            </w:r>
            <w:r w:rsidRPr="00DF64C4">
              <w:rPr>
                <w:rFonts w:ascii="標楷體" w:eastAsia="標楷體" w:hAnsi="標楷體" w:hint="eastAsia"/>
                <w:sz w:val="28"/>
                <w:szCs w:val="28"/>
              </w:rPr>
              <w:t>須強制參加國保</w:t>
            </w:r>
          </w:p>
          <w:p w:rsidR="00DF64C4" w:rsidRPr="00DF64C4" w:rsidRDefault="00DF64C4" w:rsidP="00DF64C4">
            <w:pPr>
              <w:spacing w:line="400" w:lineRule="exact"/>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為家庭主婦</w:t>
            </w:r>
            <w:r w:rsidR="00A5735D">
              <w:rPr>
                <w:rFonts w:ascii="標楷體" w:eastAsia="標楷體" w:hAnsi="標楷體" w:hint="eastAsia"/>
                <w:sz w:val="28"/>
                <w:szCs w:val="28"/>
              </w:rPr>
              <w:t>，</w:t>
            </w:r>
            <w:r w:rsidRPr="00DF64C4">
              <w:rPr>
                <w:rFonts w:ascii="標楷體" w:eastAsia="標楷體" w:hAnsi="標楷體" w:hint="eastAsia"/>
                <w:sz w:val="28"/>
                <w:szCs w:val="28"/>
              </w:rPr>
              <w:t>須強制參加國保</w:t>
            </w:r>
          </w:p>
        </w:tc>
        <w:tc>
          <w:tcPr>
            <w:tcW w:w="1379" w:type="dxa"/>
            <w:vAlign w:val="center"/>
          </w:tcPr>
          <w:p w:rsidR="00DF64C4" w:rsidRPr="00DF64C4" w:rsidRDefault="00DF64C4" w:rsidP="00DF64C4">
            <w:pPr>
              <w:spacing w:line="400" w:lineRule="exact"/>
              <w:jc w:val="center"/>
              <w:rPr>
                <w:rFonts w:ascii="標楷體" w:eastAsia="標楷體" w:hAnsi="標楷體"/>
                <w:sz w:val="28"/>
                <w:szCs w:val="28"/>
              </w:rPr>
            </w:pPr>
            <w:r w:rsidRPr="00DF64C4">
              <w:rPr>
                <w:rFonts w:ascii="標楷體" w:eastAsia="標楷體" w:hAnsi="標楷體" w:hint="eastAsia"/>
                <w:sz w:val="28"/>
                <w:szCs w:val="28"/>
              </w:rPr>
              <w:sym w:font="Wingdings 2" w:char="F0A3"/>
            </w:r>
            <w:r w:rsidRPr="00DF64C4">
              <w:rPr>
                <w:rFonts w:ascii="標楷體" w:eastAsia="標楷體" w:hAnsi="標楷體" w:hint="eastAsia"/>
                <w:sz w:val="28"/>
                <w:szCs w:val="28"/>
              </w:rPr>
              <w:t>已確認</w:t>
            </w:r>
          </w:p>
        </w:tc>
      </w:tr>
    </w:tbl>
    <w:p w:rsidR="00B70946" w:rsidRDefault="00BD44D7" w:rsidP="00505D6A">
      <w:pPr>
        <w:spacing w:line="360" w:lineRule="exact"/>
        <w:rPr>
          <w:rFonts w:ascii="標楷體" w:eastAsia="標楷體" w:hAnsi="標楷體"/>
          <w:szCs w:val="24"/>
        </w:rPr>
      </w:pPr>
      <w:r w:rsidRPr="00505D6A">
        <w:rPr>
          <w:rFonts w:ascii="標楷體" w:eastAsia="標楷體" w:hAnsi="標楷體" w:hint="eastAsia"/>
          <w:szCs w:val="24"/>
        </w:rPr>
        <w:t>備註：</w:t>
      </w:r>
    </w:p>
    <w:p w:rsidR="00196563" w:rsidRPr="00B428DB" w:rsidRDefault="00F73894" w:rsidP="00837A62">
      <w:pPr>
        <w:pStyle w:val="aa"/>
        <w:numPr>
          <w:ilvl w:val="0"/>
          <w:numId w:val="3"/>
        </w:numPr>
        <w:spacing w:line="360" w:lineRule="exact"/>
        <w:ind w:leftChars="0"/>
        <w:rPr>
          <w:rFonts w:ascii="標楷體" w:eastAsia="標楷體" w:hAnsi="標楷體"/>
          <w:szCs w:val="24"/>
          <w:u w:val="single"/>
        </w:rPr>
      </w:pPr>
      <w:r w:rsidRPr="00B428DB">
        <w:rPr>
          <w:rFonts w:ascii="標楷體" w:eastAsia="標楷體" w:hAnsi="標楷體" w:hint="eastAsia"/>
          <w:szCs w:val="24"/>
          <w:u w:val="single"/>
        </w:rPr>
        <w:t>本檢核表提供</w:t>
      </w:r>
      <w:r w:rsidR="00866F04" w:rsidRPr="00B428DB">
        <w:rPr>
          <w:rFonts w:ascii="標楷體" w:eastAsia="標楷體" w:hAnsi="標楷體" w:hint="eastAsia"/>
          <w:szCs w:val="24"/>
          <w:u w:val="single"/>
        </w:rPr>
        <w:t>承辦人檢視申請人資格是否符合規定，</w:t>
      </w:r>
      <w:r w:rsidR="00196563" w:rsidRPr="00B428DB">
        <w:rPr>
          <w:rFonts w:ascii="標楷體" w:eastAsia="標楷體" w:hAnsi="標楷體" w:hint="eastAsia"/>
          <w:szCs w:val="24"/>
          <w:u w:val="single"/>
        </w:rPr>
        <w:t>遇有男性公教員工申請，可依檢核欄項目</w:t>
      </w:r>
      <w:r w:rsidR="00C41B3E" w:rsidRPr="00B428DB">
        <w:rPr>
          <w:rFonts w:ascii="標楷體" w:eastAsia="標楷體" w:hAnsi="標楷體" w:hint="eastAsia"/>
          <w:szCs w:val="24"/>
          <w:u w:val="single"/>
        </w:rPr>
        <w:t>檢視</w:t>
      </w:r>
      <w:r w:rsidR="00E72AA6">
        <w:rPr>
          <w:rFonts w:ascii="標楷體" w:eastAsia="標楷體" w:hAnsi="標楷體" w:hint="eastAsia"/>
          <w:szCs w:val="24"/>
          <w:u w:val="single"/>
        </w:rPr>
        <w:t>勾選</w:t>
      </w:r>
      <w:r w:rsidR="009A291A" w:rsidRPr="00B428DB">
        <w:rPr>
          <w:rFonts w:ascii="標楷體" w:eastAsia="標楷體" w:hAnsi="標楷體" w:hint="eastAsia"/>
          <w:szCs w:val="24"/>
          <w:u w:val="single"/>
        </w:rPr>
        <w:t>其配偶</w:t>
      </w:r>
      <w:r w:rsidR="00897340" w:rsidRPr="00B428DB">
        <w:rPr>
          <w:rFonts w:ascii="標楷體" w:eastAsia="標楷體" w:hAnsi="標楷體" w:hint="eastAsia"/>
          <w:szCs w:val="24"/>
          <w:u w:val="single"/>
        </w:rPr>
        <w:t>投保之社會保險</w:t>
      </w:r>
      <w:r w:rsidR="009A291A" w:rsidRPr="00B428DB">
        <w:rPr>
          <w:rFonts w:ascii="標楷體" w:eastAsia="標楷體" w:hAnsi="標楷體" w:hint="eastAsia"/>
          <w:szCs w:val="24"/>
          <w:u w:val="single"/>
        </w:rPr>
        <w:t>，</w:t>
      </w:r>
      <w:r w:rsidR="00196563" w:rsidRPr="00B428DB">
        <w:rPr>
          <w:rFonts w:ascii="標楷體" w:eastAsia="標楷體" w:hAnsi="標楷體" w:hint="eastAsia"/>
          <w:szCs w:val="24"/>
          <w:u w:val="single"/>
        </w:rPr>
        <w:t>以利</w:t>
      </w:r>
      <w:r w:rsidR="00C41B3E" w:rsidRPr="00B428DB">
        <w:rPr>
          <w:rFonts w:ascii="標楷體" w:eastAsia="標楷體" w:hAnsi="標楷體" w:hint="eastAsia"/>
          <w:szCs w:val="24"/>
          <w:u w:val="single"/>
        </w:rPr>
        <w:t>案件辦理。</w:t>
      </w:r>
      <w:r w:rsidR="00837A62">
        <w:rPr>
          <w:rFonts w:ascii="標楷體" w:eastAsia="標楷體" w:hAnsi="標楷體" w:hint="eastAsia"/>
          <w:szCs w:val="24"/>
          <w:u w:val="single"/>
        </w:rPr>
        <w:t>如配偶為檢核欄二、1所列社會保險之被保險人，請填寫其</w:t>
      </w:r>
      <w:r w:rsidR="00837A62" w:rsidRPr="00837A62">
        <w:rPr>
          <w:rFonts w:ascii="標楷體" w:eastAsia="標楷體" w:hAnsi="標楷體" w:hint="eastAsia"/>
          <w:szCs w:val="24"/>
          <w:u w:val="single"/>
        </w:rPr>
        <w:t>服務單位或公司行號名稱</w:t>
      </w:r>
      <w:r w:rsidR="00837A62">
        <w:rPr>
          <w:rFonts w:ascii="標楷體" w:eastAsia="標楷體" w:hAnsi="標楷體" w:hint="eastAsia"/>
          <w:szCs w:val="24"/>
          <w:u w:val="single"/>
        </w:rPr>
        <w:t>。</w:t>
      </w:r>
    </w:p>
    <w:p w:rsidR="00B70946" w:rsidRPr="00505D6A" w:rsidRDefault="009E6F0C" w:rsidP="00505D6A">
      <w:pPr>
        <w:spacing w:line="360" w:lineRule="exact"/>
        <w:ind w:left="406" w:hangingChars="169" w:hanging="406"/>
        <w:rPr>
          <w:rFonts w:ascii="標楷體" w:eastAsia="標楷體" w:hAnsi="標楷體"/>
          <w:szCs w:val="24"/>
        </w:rPr>
      </w:pPr>
      <w:r>
        <w:rPr>
          <w:rFonts w:ascii="標楷體" w:eastAsia="標楷體" w:hAnsi="標楷體" w:hint="eastAsia"/>
          <w:szCs w:val="24"/>
        </w:rPr>
        <w:t>二</w:t>
      </w:r>
      <w:r w:rsidR="007D766B" w:rsidRPr="00505D6A">
        <w:rPr>
          <w:rFonts w:ascii="標楷體" w:eastAsia="標楷體" w:hAnsi="標楷體" w:hint="eastAsia"/>
          <w:szCs w:val="24"/>
        </w:rPr>
        <w:t>、</w:t>
      </w:r>
      <w:r w:rsidR="00B67B1F" w:rsidRPr="00505D6A">
        <w:rPr>
          <w:rFonts w:ascii="標楷體" w:eastAsia="標楷體" w:hAnsi="標楷體" w:hint="eastAsia"/>
          <w:szCs w:val="24"/>
        </w:rPr>
        <w:t>全國軍公教員工待遇支給要點第4</w:t>
      </w:r>
      <w:r w:rsidR="007D766B" w:rsidRPr="00505D6A">
        <w:rPr>
          <w:rFonts w:ascii="標楷體" w:eastAsia="標楷體" w:hAnsi="標楷體" w:hint="eastAsia"/>
          <w:szCs w:val="24"/>
        </w:rPr>
        <w:t>點附表八「公教人員婚喪生育補助表」生育補助限制二、規定：「配偶為各種社會保險(全民健康保險除外)之被保險人，應優先適用各該社會保險之規定申請生育給付，其請領之金額較本表規定之補助基準為低時，得檢附證明文件請領二者間之差額。」</w:t>
      </w:r>
    </w:p>
    <w:p w:rsidR="00B70946" w:rsidRPr="00505D6A" w:rsidRDefault="009E6F0C" w:rsidP="00505D6A">
      <w:pPr>
        <w:spacing w:line="360" w:lineRule="exact"/>
        <w:ind w:left="406" w:hangingChars="169" w:hanging="406"/>
        <w:rPr>
          <w:rFonts w:ascii="標楷體" w:eastAsia="標楷體" w:hAnsi="標楷體"/>
          <w:szCs w:val="24"/>
        </w:rPr>
      </w:pPr>
      <w:r>
        <w:rPr>
          <w:rFonts w:ascii="標楷體" w:eastAsia="標楷體" w:hAnsi="標楷體" w:hint="eastAsia"/>
          <w:szCs w:val="24"/>
        </w:rPr>
        <w:t>三</w:t>
      </w:r>
      <w:r w:rsidR="00B67B1F" w:rsidRPr="00505D6A">
        <w:rPr>
          <w:rFonts w:ascii="標楷體" w:eastAsia="標楷體" w:hAnsi="標楷體" w:hint="eastAsia"/>
          <w:szCs w:val="24"/>
        </w:rPr>
        <w:t>、</w:t>
      </w:r>
      <w:r w:rsidR="007D766B" w:rsidRPr="00505D6A">
        <w:rPr>
          <w:rFonts w:ascii="標楷體" w:eastAsia="標楷體" w:hAnsi="標楷體" w:hint="eastAsia"/>
          <w:szCs w:val="24"/>
        </w:rPr>
        <w:t>國民年金法第7條規定</w:t>
      </w:r>
      <w:r w:rsidR="00B67B1F" w:rsidRPr="00505D6A">
        <w:rPr>
          <w:rFonts w:ascii="標楷體" w:eastAsia="標楷體" w:hAnsi="標楷體" w:hint="eastAsia"/>
          <w:szCs w:val="24"/>
        </w:rPr>
        <w:t>略以</w:t>
      </w:r>
      <w:r w:rsidR="007D766B" w:rsidRPr="00505D6A">
        <w:rPr>
          <w:rFonts w:ascii="標楷體" w:eastAsia="標楷體" w:hAnsi="標楷體" w:hint="eastAsia"/>
          <w:szCs w:val="24"/>
        </w:rPr>
        <w:t>，未滿65歲國民，在國內設有戶籍而有規定情形之一者，除應參加或已參加相關社會保險者外，應參加本保險為被保險人。</w:t>
      </w:r>
    </w:p>
    <w:p w:rsidR="00505D6A" w:rsidRDefault="009E6F0C" w:rsidP="00505D6A">
      <w:pPr>
        <w:spacing w:line="360" w:lineRule="exact"/>
        <w:ind w:left="406" w:hangingChars="169" w:hanging="406"/>
        <w:rPr>
          <w:rFonts w:ascii="標楷體" w:eastAsia="標楷體" w:hAnsi="標楷體"/>
          <w:szCs w:val="24"/>
        </w:rPr>
      </w:pPr>
      <w:r>
        <w:rPr>
          <w:rFonts w:ascii="標楷體" w:eastAsia="標楷體" w:hAnsi="標楷體" w:hint="eastAsia"/>
          <w:szCs w:val="24"/>
        </w:rPr>
        <w:t>四</w:t>
      </w:r>
      <w:r w:rsidR="00505D6A" w:rsidRPr="00505D6A">
        <w:rPr>
          <w:rFonts w:ascii="標楷體" w:eastAsia="標楷體" w:hAnsi="標楷體" w:hint="eastAsia"/>
          <w:szCs w:val="24"/>
        </w:rPr>
        <w:t>、勞工保險條例第20條第2項規定略以，被保險人在保險有效期間懷孕，於保險效力停止後1年內因同一懷孕事故而分娩或早產，若符合生育給付請領資格，仍得請領生育給付。惟被保險人同時符合相關社會保險生育給付或因軍公教身分請領國家給與之生育補助請領條件者，僅得擇一請領。但農民健康保險者，不在此限。</w:t>
      </w:r>
    </w:p>
    <w:p w:rsidR="00836FD9" w:rsidRDefault="00B428DB" w:rsidP="00836FD9">
      <w:pPr>
        <w:spacing w:line="360" w:lineRule="exact"/>
        <w:ind w:left="406" w:hangingChars="169" w:hanging="406"/>
        <w:rPr>
          <w:rFonts w:ascii="標楷體" w:eastAsia="標楷體" w:hAnsi="標楷體"/>
          <w:szCs w:val="24"/>
        </w:rPr>
      </w:pPr>
      <w:r>
        <w:rPr>
          <w:rFonts w:ascii="標楷體" w:eastAsia="標楷體" w:hAnsi="標楷體" w:hint="eastAsia"/>
          <w:szCs w:val="24"/>
        </w:rPr>
        <w:t>五、</w:t>
      </w:r>
      <w:r w:rsidRPr="00B428DB">
        <w:rPr>
          <w:rFonts w:ascii="標楷體" w:eastAsia="標楷體" w:hAnsi="標楷體" w:hint="eastAsia"/>
          <w:szCs w:val="24"/>
          <w:u w:val="single"/>
        </w:rPr>
        <w:t>本表請自行留存，</w:t>
      </w:r>
      <w:r w:rsidR="00E72AA6">
        <w:rPr>
          <w:rFonts w:ascii="標楷體" w:eastAsia="標楷體" w:hAnsi="標楷體" w:hint="eastAsia"/>
          <w:szCs w:val="24"/>
          <w:u w:val="single"/>
        </w:rPr>
        <w:t>本府</w:t>
      </w:r>
      <w:r w:rsidRPr="00B428DB">
        <w:rPr>
          <w:rFonts w:ascii="標楷體" w:eastAsia="標楷體" w:hAnsi="標楷體" w:hint="eastAsia"/>
          <w:szCs w:val="24"/>
          <w:u w:val="single"/>
        </w:rPr>
        <w:t>人事處將適時查核。</w:t>
      </w:r>
    </w:p>
    <w:p w:rsidR="00B428DB" w:rsidRDefault="00B428DB" w:rsidP="00836FD9">
      <w:pPr>
        <w:spacing w:line="360" w:lineRule="exact"/>
        <w:ind w:left="406" w:hangingChars="169" w:hanging="406"/>
        <w:rPr>
          <w:rFonts w:ascii="標楷體" w:eastAsia="標楷體" w:hAnsi="標楷體"/>
          <w:szCs w:val="24"/>
        </w:rPr>
      </w:pPr>
    </w:p>
    <w:p w:rsidR="00836FD9" w:rsidRDefault="000067C8" w:rsidP="00837A62">
      <w:pPr>
        <w:spacing w:line="400" w:lineRule="exact"/>
        <w:ind w:left="473" w:hangingChars="169" w:hanging="473"/>
        <w:rPr>
          <w:rFonts w:ascii="標楷體" w:eastAsia="標楷體" w:hAnsi="標楷體"/>
          <w:sz w:val="28"/>
          <w:szCs w:val="28"/>
        </w:rPr>
      </w:pPr>
      <w:r>
        <w:rPr>
          <w:rFonts w:ascii="標楷體" w:eastAsia="標楷體" w:hAnsi="標楷體" w:hint="eastAsia"/>
          <w:sz w:val="28"/>
          <w:szCs w:val="28"/>
        </w:rPr>
        <w:t>申請人</w:t>
      </w:r>
      <w:r w:rsidR="00837A62">
        <w:rPr>
          <w:rFonts w:ascii="標楷體" w:eastAsia="標楷體" w:hAnsi="標楷體" w:hint="eastAsia"/>
          <w:sz w:val="28"/>
          <w:szCs w:val="28"/>
        </w:rPr>
        <w:t>姓名</w:t>
      </w:r>
      <w:r>
        <w:rPr>
          <w:rFonts w:ascii="標楷體" w:eastAsia="標楷體" w:hAnsi="標楷體" w:hint="eastAsia"/>
          <w:sz w:val="28"/>
          <w:szCs w:val="28"/>
        </w:rPr>
        <w:t>：</w:t>
      </w:r>
      <w:r w:rsidRPr="00836FD9">
        <w:rPr>
          <w:rFonts w:ascii="標楷體" w:eastAsia="標楷體" w:hAnsi="標楷體" w:cs="新細明體" w:hint="eastAsia"/>
          <w:sz w:val="28"/>
          <w:szCs w:val="28"/>
          <w:u w:val="single"/>
        </w:rPr>
        <w:t xml:space="preserve">           </w:t>
      </w:r>
    </w:p>
    <w:p w:rsidR="009B7651" w:rsidRPr="009B7651" w:rsidRDefault="00837A62" w:rsidP="00837A62">
      <w:pPr>
        <w:widowControl/>
        <w:spacing w:line="400" w:lineRule="exact"/>
        <w:rPr>
          <w:rFonts w:ascii="標楷體" w:eastAsia="標楷體" w:hAnsi="標楷體" w:cs="新細明體"/>
          <w:sz w:val="28"/>
          <w:szCs w:val="28"/>
          <w:u w:val="single"/>
        </w:rPr>
      </w:pPr>
      <w:r>
        <w:rPr>
          <w:rFonts w:ascii="標楷體" w:eastAsia="標楷體" w:hAnsi="標楷體" w:cs="新細明體" w:hint="eastAsia"/>
          <w:sz w:val="28"/>
          <w:szCs w:val="28"/>
        </w:rPr>
        <w:t>承辦</w:t>
      </w:r>
      <w:r w:rsidR="00836FD9" w:rsidRPr="00836FD9">
        <w:rPr>
          <w:rFonts w:ascii="標楷體" w:eastAsia="標楷體" w:hAnsi="標楷體" w:cs="新細明體" w:hint="eastAsia"/>
          <w:sz w:val="28"/>
          <w:szCs w:val="28"/>
        </w:rPr>
        <w:t>人：</w:t>
      </w:r>
      <w:r w:rsidR="00836FD9" w:rsidRPr="00836FD9">
        <w:rPr>
          <w:rFonts w:ascii="標楷體" w:eastAsia="標楷體" w:hAnsi="標楷體" w:cs="新細明體" w:hint="eastAsia"/>
          <w:sz w:val="28"/>
          <w:szCs w:val="28"/>
          <w:u w:val="single"/>
        </w:rPr>
        <w:t xml:space="preserve">           </w:t>
      </w:r>
      <w:r w:rsidR="00836FD9" w:rsidRPr="00836FD9">
        <w:rPr>
          <w:rFonts w:ascii="標楷體" w:eastAsia="標楷體" w:hAnsi="標楷體" w:cs="新細明體" w:hint="eastAsia"/>
          <w:sz w:val="28"/>
          <w:szCs w:val="28"/>
        </w:rPr>
        <w:t xml:space="preserve">  </w:t>
      </w:r>
      <w:r w:rsidR="009B7651">
        <w:rPr>
          <w:rFonts w:ascii="標楷體" w:eastAsia="標楷體" w:hAnsi="標楷體" w:cs="新細明體" w:hint="eastAsia"/>
          <w:sz w:val="28"/>
          <w:szCs w:val="28"/>
        </w:rPr>
        <w:t xml:space="preserve">             </w:t>
      </w:r>
      <w:bookmarkStart w:id="0" w:name="_GoBack"/>
      <w:bookmarkEnd w:id="0"/>
      <w:r w:rsidR="009B7651">
        <w:rPr>
          <w:rFonts w:ascii="標楷體" w:eastAsia="標楷體" w:hAnsi="標楷體" w:cs="新細明體" w:hint="eastAsia"/>
          <w:sz w:val="28"/>
          <w:szCs w:val="28"/>
        </w:rPr>
        <w:t xml:space="preserve">           </w:t>
      </w:r>
      <w:r w:rsidR="000067C8">
        <w:rPr>
          <w:rFonts w:ascii="標楷體" w:eastAsia="標楷體" w:hAnsi="標楷體" w:cs="新細明體" w:hint="eastAsia"/>
          <w:sz w:val="28"/>
          <w:szCs w:val="28"/>
        </w:rPr>
        <w:t>人事</w:t>
      </w:r>
      <w:r w:rsidR="00836FD9" w:rsidRPr="00836FD9">
        <w:rPr>
          <w:rFonts w:ascii="標楷體" w:eastAsia="標楷體" w:hAnsi="標楷體" w:cs="新細明體" w:hint="eastAsia"/>
          <w:sz w:val="28"/>
          <w:szCs w:val="28"/>
        </w:rPr>
        <w:t>主管：</w:t>
      </w:r>
      <w:r w:rsidR="00836FD9" w:rsidRPr="00836FD9">
        <w:rPr>
          <w:rFonts w:ascii="標楷體" w:eastAsia="標楷體" w:hAnsi="標楷體" w:cs="新細明體"/>
          <w:sz w:val="28"/>
          <w:szCs w:val="28"/>
          <w:u w:val="single"/>
        </w:rPr>
        <w:t xml:space="preserve">           </w:t>
      </w:r>
    </w:p>
    <w:p w:rsidR="00505D6A" w:rsidRPr="00B428DB" w:rsidRDefault="00EA2974" w:rsidP="00837A62">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日期：中華民國</w:t>
      </w:r>
      <w:r w:rsidRPr="00836FD9">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u w:val="single"/>
        </w:rPr>
        <w:t xml:space="preserve">年  </w:t>
      </w:r>
      <w:r w:rsidR="000067C8">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u w:val="single"/>
        </w:rPr>
        <w:t xml:space="preserve"> 月   </w:t>
      </w:r>
      <w:r w:rsidR="000067C8">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u w:val="single"/>
        </w:rPr>
        <w:t>日</w:t>
      </w:r>
    </w:p>
    <w:sectPr w:rsidR="00505D6A" w:rsidRPr="00B428DB" w:rsidSect="00837A62">
      <w:footerReference w:type="default" r:id="rI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3D" w:rsidRDefault="009A043D" w:rsidP="00B361D6">
      <w:r>
        <w:separator/>
      </w:r>
    </w:p>
  </w:endnote>
  <w:endnote w:type="continuationSeparator" w:id="0">
    <w:p w:rsidR="009A043D" w:rsidRDefault="009A043D" w:rsidP="00B3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D6" w:rsidRDefault="00B361D6">
    <w:pPr>
      <w:pStyle w:val="a5"/>
      <w:jc w:val="center"/>
    </w:pPr>
  </w:p>
  <w:p w:rsidR="00B361D6" w:rsidRDefault="00B361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3D" w:rsidRDefault="009A043D" w:rsidP="00B361D6">
      <w:r>
        <w:separator/>
      </w:r>
    </w:p>
  </w:footnote>
  <w:footnote w:type="continuationSeparator" w:id="0">
    <w:p w:rsidR="009A043D" w:rsidRDefault="009A043D" w:rsidP="00B36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EC"/>
    <w:multiLevelType w:val="hybridMultilevel"/>
    <w:tmpl w:val="7506ECA8"/>
    <w:lvl w:ilvl="0" w:tplc="39D40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C841F1"/>
    <w:multiLevelType w:val="hybridMultilevel"/>
    <w:tmpl w:val="83560D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9A753CA"/>
    <w:multiLevelType w:val="hybridMultilevel"/>
    <w:tmpl w:val="EFFC54BE"/>
    <w:lvl w:ilvl="0" w:tplc="7B1A05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0A"/>
    <w:rsid w:val="000067C8"/>
    <w:rsid w:val="00050964"/>
    <w:rsid w:val="00055187"/>
    <w:rsid w:val="00076125"/>
    <w:rsid w:val="00084120"/>
    <w:rsid w:val="000956B7"/>
    <w:rsid w:val="000B3B9C"/>
    <w:rsid w:val="00125777"/>
    <w:rsid w:val="00196563"/>
    <w:rsid w:val="001A3839"/>
    <w:rsid w:val="00254DA6"/>
    <w:rsid w:val="00264326"/>
    <w:rsid w:val="002E2E79"/>
    <w:rsid w:val="0036296B"/>
    <w:rsid w:val="003A0D6A"/>
    <w:rsid w:val="003D012D"/>
    <w:rsid w:val="003E4508"/>
    <w:rsid w:val="00404EF6"/>
    <w:rsid w:val="0044311E"/>
    <w:rsid w:val="004436FD"/>
    <w:rsid w:val="00505D6A"/>
    <w:rsid w:val="0052486B"/>
    <w:rsid w:val="005255F8"/>
    <w:rsid w:val="00572F58"/>
    <w:rsid w:val="006500CE"/>
    <w:rsid w:val="00672B2C"/>
    <w:rsid w:val="006731DE"/>
    <w:rsid w:val="006758FB"/>
    <w:rsid w:val="006855D5"/>
    <w:rsid w:val="0069643D"/>
    <w:rsid w:val="00714E30"/>
    <w:rsid w:val="00732017"/>
    <w:rsid w:val="00770BCA"/>
    <w:rsid w:val="00777CB1"/>
    <w:rsid w:val="007841A2"/>
    <w:rsid w:val="00790F48"/>
    <w:rsid w:val="007A15AF"/>
    <w:rsid w:val="007A2F12"/>
    <w:rsid w:val="007A608A"/>
    <w:rsid w:val="007D766B"/>
    <w:rsid w:val="008076C3"/>
    <w:rsid w:val="0081773D"/>
    <w:rsid w:val="00836FD9"/>
    <w:rsid w:val="00837A62"/>
    <w:rsid w:val="00866F04"/>
    <w:rsid w:val="00897340"/>
    <w:rsid w:val="008D04F3"/>
    <w:rsid w:val="009A043D"/>
    <w:rsid w:val="009A291A"/>
    <w:rsid w:val="009B7651"/>
    <w:rsid w:val="009E6F0C"/>
    <w:rsid w:val="00A11E3D"/>
    <w:rsid w:val="00A135DA"/>
    <w:rsid w:val="00A42E28"/>
    <w:rsid w:val="00A46149"/>
    <w:rsid w:val="00A54A38"/>
    <w:rsid w:val="00A5735D"/>
    <w:rsid w:val="00A57F75"/>
    <w:rsid w:val="00A60C64"/>
    <w:rsid w:val="00AA356C"/>
    <w:rsid w:val="00AA3E70"/>
    <w:rsid w:val="00B361D6"/>
    <w:rsid w:val="00B428DB"/>
    <w:rsid w:val="00B507BA"/>
    <w:rsid w:val="00B67B1F"/>
    <w:rsid w:val="00B70946"/>
    <w:rsid w:val="00B93CCB"/>
    <w:rsid w:val="00BA0A50"/>
    <w:rsid w:val="00BC0627"/>
    <w:rsid w:val="00BD1F1D"/>
    <w:rsid w:val="00BD44D7"/>
    <w:rsid w:val="00C06A19"/>
    <w:rsid w:val="00C41B3E"/>
    <w:rsid w:val="00C42802"/>
    <w:rsid w:val="00C459FC"/>
    <w:rsid w:val="00C8114F"/>
    <w:rsid w:val="00C930D6"/>
    <w:rsid w:val="00CD6EF2"/>
    <w:rsid w:val="00D535E7"/>
    <w:rsid w:val="00D56A51"/>
    <w:rsid w:val="00D91B45"/>
    <w:rsid w:val="00DB2491"/>
    <w:rsid w:val="00DE2B3E"/>
    <w:rsid w:val="00DF64C4"/>
    <w:rsid w:val="00E049D1"/>
    <w:rsid w:val="00E31680"/>
    <w:rsid w:val="00E4530B"/>
    <w:rsid w:val="00E71296"/>
    <w:rsid w:val="00E72AA6"/>
    <w:rsid w:val="00EA2974"/>
    <w:rsid w:val="00EA710A"/>
    <w:rsid w:val="00EC34E5"/>
    <w:rsid w:val="00EE2FB8"/>
    <w:rsid w:val="00F06A28"/>
    <w:rsid w:val="00F73894"/>
    <w:rsid w:val="00FA0086"/>
    <w:rsid w:val="00FC0661"/>
    <w:rsid w:val="00FF69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70946"/>
    <w:pPr>
      <w:spacing w:line="400" w:lineRule="exact"/>
      <w:jc w:val="both"/>
    </w:pPr>
    <w:rPr>
      <w:rFonts w:ascii="標楷體" w:eastAsia="標楷體" w:hAnsi="標楷體" w:cs="Times New Roman"/>
      <w:b/>
      <w:bCs/>
      <w:szCs w:val="24"/>
    </w:rPr>
  </w:style>
  <w:style w:type="character" w:customStyle="1" w:styleId="a4">
    <w:name w:val="本文 字元"/>
    <w:basedOn w:val="a0"/>
    <w:link w:val="a3"/>
    <w:semiHidden/>
    <w:rsid w:val="00B70946"/>
    <w:rPr>
      <w:rFonts w:ascii="標楷體" w:eastAsia="標楷體" w:hAnsi="標楷體" w:cs="Times New Roman"/>
      <w:b/>
      <w:bCs/>
      <w:szCs w:val="24"/>
    </w:rPr>
  </w:style>
  <w:style w:type="paragraph" w:styleId="a5">
    <w:name w:val="footer"/>
    <w:basedOn w:val="a"/>
    <w:link w:val="a6"/>
    <w:uiPriority w:val="99"/>
    <w:rsid w:val="00B70946"/>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B70946"/>
    <w:rPr>
      <w:rFonts w:ascii="Times New Roman" w:eastAsia="新細明體" w:hAnsi="Times New Roman" w:cs="Times New Roman"/>
      <w:sz w:val="20"/>
      <w:szCs w:val="20"/>
    </w:rPr>
  </w:style>
  <w:style w:type="table" w:styleId="a7">
    <w:name w:val="Table Grid"/>
    <w:basedOn w:val="a1"/>
    <w:uiPriority w:val="59"/>
    <w:rsid w:val="00DE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61D6"/>
    <w:pPr>
      <w:tabs>
        <w:tab w:val="center" w:pos="4153"/>
        <w:tab w:val="right" w:pos="8306"/>
      </w:tabs>
      <w:snapToGrid w:val="0"/>
    </w:pPr>
    <w:rPr>
      <w:sz w:val="20"/>
      <w:szCs w:val="20"/>
    </w:rPr>
  </w:style>
  <w:style w:type="character" w:customStyle="1" w:styleId="a9">
    <w:name w:val="頁首 字元"/>
    <w:basedOn w:val="a0"/>
    <w:link w:val="a8"/>
    <w:uiPriority w:val="99"/>
    <w:rsid w:val="00B361D6"/>
    <w:rPr>
      <w:sz w:val="20"/>
      <w:szCs w:val="20"/>
    </w:rPr>
  </w:style>
  <w:style w:type="paragraph" w:styleId="aa">
    <w:name w:val="List Paragraph"/>
    <w:basedOn w:val="a"/>
    <w:uiPriority w:val="34"/>
    <w:qFormat/>
    <w:rsid w:val="00EC34E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70946"/>
    <w:pPr>
      <w:spacing w:line="400" w:lineRule="exact"/>
      <w:jc w:val="both"/>
    </w:pPr>
    <w:rPr>
      <w:rFonts w:ascii="標楷體" w:eastAsia="標楷體" w:hAnsi="標楷體" w:cs="Times New Roman"/>
      <w:b/>
      <w:bCs/>
      <w:szCs w:val="24"/>
    </w:rPr>
  </w:style>
  <w:style w:type="character" w:customStyle="1" w:styleId="a4">
    <w:name w:val="本文 字元"/>
    <w:basedOn w:val="a0"/>
    <w:link w:val="a3"/>
    <w:semiHidden/>
    <w:rsid w:val="00B70946"/>
    <w:rPr>
      <w:rFonts w:ascii="標楷體" w:eastAsia="標楷體" w:hAnsi="標楷體" w:cs="Times New Roman"/>
      <w:b/>
      <w:bCs/>
      <w:szCs w:val="24"/>
    </w:rPr>
  </w:style>
  <w:style w:type="paragraph" w:styleId="a5">
    <w:name w:val="footer"/>
    <w:basedOn w:val="a"/>
    <w:link w:val="a6"/>
    <w:uiPriority w:val="99"/>
    <w:rsid w:val="00B70946"/>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B70946"/>
    <w:rPr>
      <w:rFonts w:ascii="Times New Roman" w:eastAsia="新細明體" w:hAnsi="Times New Roman" w:cs="Times New Roman"/>
      <w:sz w:val="20"/>
      <w:szCs w:val="20"/>
    </w:rPr>
  </w:style>
  <w:style w:type="table" w:styleId="a7">
    <w:name w:val="Table Grid"/>
    <w:basedOn w:val="a1"/>
    <w:uiPriority w:val="59"/>
    <w:rsid w:val="00DE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61D6"/>
    <w:pPr>
      <w:tabs>
        <w:tab w:val="center" w:pos="4153"/>
        <w:tab w:val="right" w:pos="8306"/>
      </w:tabs>
      <w:snapToGrid w:val="0"/>
    </w:pPr>
    <w:rPr>
      <w:sz w:val="20"/>
      <w:szCs w:val="20"/>
    </w:rPr>
  </w:style>
  <w:style w:type="character" w:customStyle="1" w:styleId="a9">
    <w:name w:val="頁首 字元"/>
    <w:basedOn w:val="a0"/>
    <w:link w:val="a8"/>
    <w:uiPriority w:val="99"/>
    <w:rsid w:val="00B361D6"/>
    <w:rPr>
      <w:sz w:val="20"/>
      <w:szCs w:val="20"/>
    </w:rPr>
  </w:style>
  <w:style w:type="paragraph" w:styleId="aa">
    <w:name w:val="List Paragraph"/>
    <w:basedOn w:val="a"/>
    <w:uiPriority w:val="34"/>
    <w:qFormat/>
    <w:rsid w:val="00EC34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138</Words>
  <Characters>790</Characters>
  <Application>Microsoft Office Word</Application>
  <DocSecurity>0</DocSecurity>
  <Lines>6</Lines>
  <Paragraphs>1</Paragraphs>
  <ScaleCrop>false</ScaleCrop>
  <Company>DOP</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林丘薇</dc:creator>
  <cp:lastModifiedBy>林丘薇</cp:lastModifiedBy>
  <cp:revision>72</cp:revision>
  <cp:lastPrinted>2017-04-20T07:04:00Z</cp:lastPrinted>
  <dcterms:created xsi:type="dcterms:W3CDTF">2017-03-21T02:35:00Z</dcterms:created>
  <dcterms:modified xsi:type="dcterms:W3CDTF">2017-04-20T09:25:00Z</dcterms:modified>
</cp:coreProperties>
</file>