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82"/>
        <w:gridCol w:w="5207"/>
        <w:gridCol w:w="4394"/>
      </w:tblGrid>
      <w:tr w:rsidR="00C605F2" w:rsidTr="00975B60">
        <w:tc>
          <w:tcPr>
            <w:tcW w:w="5382" w:type="dxa"/>
            <w:tcBorders>
              <w:bottom w:val="double" w:sz="4" w:space="0" w:color="auto"/>
            </w:tcBorders>
          </w:tcPr>
          <w:p w:rsidR="00C605F2" w:rsidRPr="00975B60" w:rsidRDefault="00C605F2" w:rsidP="008335F5">
            <w:pPr>
              <w:widowControl/>
              <w:rPr>
                <w:rFonts w:ascii="標楷體" w:eastAsia="標楷體" w:hAnsi="標楷體" w:cs="Arial"/>
                <w:b/>
                <w:bCs/>
                <w:color w:val="222222"/>
                <w:kern w:val="0"/>
                <w:szCs w:val="24"/>
              </w:rPr>
            </w:pPr>
            <w:r w:rsidRPr="00975B60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主題</w:t>
            </w:r>
          </w:p>
        </w:tc>
        <w:tc>
          <w:tcPr>
            <w:tcW w:w="4678" w:type="dxa"/>
            <w:tcBorders>
              <w:bottom w:val="double" w:sz="4" w:space="0" w:color="auto"/>
            </w:tcBorders>
          </w:tcPr>
          <w:p w:rsidR="00C605F2" w:rsidRPr="00975B60" w:rsidRDefault="00C605F2" w:rsidP="008335F5">
            <w:pPr>
              <w:widowControl/>
              <w:rPr>
                <w:rFonts w:ascii="標楷體" w:eastAsia="標楷體" w:hAnsi="標楷體" w:cs="Arial"/>
                <w:b/>
                <w:bCs/>
                <w:color w:val="222222"/>
                <w:kern w:val="0"/>
                <w:szCs w:val="24"/>
              </w:rPr>
            </w:pPr>
            <w:r w:rsidRPr="00975B60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檔案連結</w:t>
            </w:r>
          </w:p>
        </w:tc>
        <w:tc>
          <w:tcPr>
            <w:tcW w:w="4394" w:type="dxa"/>
            <w:tcBorders>
              <w:bottom w:val="double" w:sz="4" w:space="0" w:color="auto"/>
            </w:tcBorders>
          </w:tcPr>
          <w:p w:rsidR="00C605F2" w:rsidRPr="00975B60" w:rsidRDefault="00C605F2" w:rsidP="008335F5">
            <w:pPr>
              <w:widowControl/>
              <w:rPr>
                <w:rFonts w:ascii="標楷體" w:eastAsia="標楷體" w:hAnsi="標楷體" w:cs="Arial"/>
                <w:b/>
                <w:bCs/>
                <w:color w:val="222222"/>
                <w:kern w:val="0"/>
                <w:szCs w:val="24"/>
              </w:rPr>
            </w:pPr>
            <w:r w:rsidRPr="00975B60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簡報</w:t>
            </w:r>
          </w:p>
        </w:tc>
      </w:tr>
      <w:tr w:rsidR="00FD735E" w:rsidTr="00975B60">
        <w:tc>
          <w:tcPr>
            <w:tcW w:w="5382" w:type="dxa"/>
            <w:tcBorders>
              <w:top w:val="double" w:sz="4" w:space="0" w:color="auto"/>
            </w:tcBorders>
          </w:tcPr>
          <w:p w:rsidR="00FD735E" w:rsidRPr="00454C41" w:rsidRDefault="00FD735E" w:rsidP="008335F5">
            <w:pPr>
              <w:widowControl/>
              <w:rPr>
                <w:rFonts w:ascii="標楷體" w:eastAsia="標楷體" w:hAnsi="標楷體" w:cs="Arial"/>
                <w:bCs/>
                <w:color w:val="222222"/>
                <w:kern w:val="0"/>
                <w:szCs w:val="24"/>
              </w:rPr>
            </w:pPr>
            <w:r w:rsidRPr="00454C41">
              <w:rPr>
                <w:rFonts w:ascii="標楷體" w:eastAsia="標楷體" w:hAnsi="標楷體" w:cs="Arial" w:hint="eastAsia"/>
                <w:bCs/>
                <w:color w:val="222222"/>
                <w:kern w:val="0"/>
                <w:szCs w:val="24"/>
              </w:rPr>
              <w:t>110學年度學習歷程檔案說明會</w:t>
            </w:r>
          </w:p>
        </w:tc>
        <w:tc>
          <w:tcPr>
            <w:tcW w:w="4678" w:type="dxa"/>
            <w:tcBorders>
              <w:top w:val="double" w:sz="4" w:space="0" w:color="auto"/>
            </w:tcBorders>
          </w:tcPr>
          <w:p w:rsidR="00FD735E" w:rsidRPr="0080194E" w:rsidRDefault="00E346A4" w:rsidP="008335F5">
            <w:pPr>
              <w:widowControl/>
              <w:rPr>
                <w:rFonts w:eastAsia="標楷體" w:cstheme="minorHAnsi"/>
                <w:bCs/>
                <w:color w:val="222222"/>
                <w:kern w:val="0"/>
                <w:szCs w:val="24"/>
                <w:u w:val="single"/>
              </w:rPr>
            </w:pPr>
            <w:hyperlink r:id="rId6" w:tgtFrame="_blank" w:history="1">
              <w:r w:rsidR="00011300" w:rsidRPr="0080194E">
                <w:rPr>
                  <w:rStyle w:val="a3"/>
                  <w:rFonts w:cstheme="minorHAnsi"/>
                  <w:color w:val="1155CC"/>
                  <w:szCs w:val="24"/>
                  <w:shd w:val="clear" w:color="auto" w:fill="FFFFFF"/>
                </w:rPr>
                <w:t>https://www.youtube.com/watch?v=uWkxhda6UXI</w:t>
              </w:r>
            </w:hyperlink>
          </w:p>
        </w:tc>
        <w:tc>
          <w:tcPr>
            <w:tcW w:w="4394" w:type="dxa"/>
            <w:tcBorders>
              <w:top w:val="double" w:sz="4" w:space="0" w:color="auto"/>
            </w:tcBorders>
          </w:tcPr>
          <w:p w:rsidR="00FD735E" w:rsidRPr="00454C41" w:rsidRDefault="00D3649C" w:rsidP="008335F5">
            <w:pPr>
              <w:widowControl/>
              <w:rPr>
                <w:rFonts w:ascii="標楷體" w:eastAsia="標楷體" w:hAnsi="標楷體" w:cs="Arial"/>
                <w:bCs/>
                <w:color w:val="222222"/>
                <w:kern w:val="0"/>
                <w:szCs w:val="24"/>
              </w:rPr>
            </w:pPr>
            <w:r w:rsidRPr="00D3649C">
              <w:rPr>
                <w:rFonts w:ascii="標楷體" w:eastAsia="標楷體" w:hAnsi="標楷體" w:cs="Arial" w:hint="eastAsia"/>
                <w:bCs/>
                <w:color w:val="222222"/>
                <w:kern w:val="0"/>
                <w:szCs w:val="24"/>
              </w:rPr>
              <w:t>110學生學習歷程檔案_學校日</w:t>
            </w:r>
          </w:p>
        </w:tc>
      </w:tr>
      <w:tr w:rsidR="00FD735E" w:rsidTr="00C605F2">
        <w:tc>
          <w:tcPr>
            <w:tcW w:w="5382" w:type="dxa"/>
          </w:tcPr>
          <w:p w:rsidR="00FD735E" w:rsidRPr="00454C41" w:rsidRDefault="00FD735E" w:rsidP="008335F5">
            <w:pPr>
              <w:widowControl/>
              <w:rPr>
                <w:rFonts w:ascii="標楷體" w:eastAsia="標楷體" w:hAnsi="標楷體" w:cs="Arial"/>
                <w:bCs/>
                <w:color w:val="222222"/>
                <w:kern w:val="0"/>
                <w:szCs w:val="24"/>
              </w:rPr>
            </w:pPr>
            <w:r w:rsidRPr="00454C41">
              <w:rPr>
                <w:rFonts w:ascii="標楷體" w:eastAsia="標楷體" w:hAnsi="標楷體" w:cs="Arial" w:hint="eastAsia"/>
                <w:bCs/>
                <w:color w:val="222222"/>
                <w:kern w:val="0"/>
                <w:szCs w:val="24"/>
              </w:rPr>
              <w:t>111學年度技專校院多元入學管道說明</w:t>
            </w:r>
          </w:p>
          <w:p w:rsidR="00FD735E" w:rsidRPr="00454C41" w:rsidRDefault="00FD735E" w:rsidP="008335F5">
            <w:pPr>
              <w:widowControl/>
              <w:rPr>
                <w:rFonts w:ascii="標楷體" w:eastAsia="標楷體" w:hAnsi="標楷體" w:cs="Arial"/>
                <w:bCs/>
                <w:color w:val="222222"/>
                <w:kern w:val="0"/>
                <w:szCs w:val="24"/>
              </w:rPr>
            </w:pPr>
            <w:r w:rsidRPr="00454C41">
              <w:rPr>
                <w:rFonts w:ascii="標楷體" w:eastAsia="標楷體" w:hAnsi="標楷體" w:cs="Arial" w:hint="eastAsia"/>
                <w:bCs/>
                <w:color w:val="222222"/>
                <w:kern w:val="0"/>
                <w:szCs w:val="24"/>
              </w:rPr>
              <w:t>(職科)</w:t>
            </w:r>
          </w:p>
        </w:tc>
        <w:tc>
          <w:tcPr>
            <w:tcW w:w="4678" w:type="dxa"/>
          </w:tcPr>
          <w:p w:rsidR="00FD735E" w:rsidRPr="0080194E" w:rsidRDefault="0080194E" w:rsidP="008335F5">
            <w:pPr>
              <w:widowControl/>
              <w:rPr>
                <w:rFonts w:eastAsia="標楷體" w:cstheme="minorHAnsi"/>
                <w:bCs/>
                <w:color w:val="222222"/>
                <w:kern w:val="0"/>
                <w:szCs w:val="24"/>
              </w:rPr>
            </w:pPr>
            <w:hyperlink r:id="rId7" w:tgtFrame="_blank" w:history="1">
              <w:r w:rsidRPr="0080194E">
                <w:rPr>
                  <w:rStyle w:val="a3"/>
                  <w:rFonts w:cstheme="minorHAnsi"/>
                  <w:color w:val="1155CC"/>
                  <w:szCs w:val="24"/>
                  <w:shd w:val="clear" w:color="auto" w:fill="FFFFFF"/>
                </w:rPr>
                <w:t>https://www.youtube.com/watch?v=bM3L5AZKt2s</w:t>
              </w:r>
            </w:hyperlink>
          </w:p>
        </w:tc>
        <w:tc>
          <w:tcPr>
            <w:tcW w:w="4394" w:type="dxa"/>
          </w:tcPr>
          <w:p w:rsidR="00FD735E" w:rsidRPr="00454C41" w:rsidRDefault="00756735" w:rsidP="008335F5">
            <w:pPr>
              <w:widowControl/>
              <w:rPr>
                <w:rFonts w:ascii="標楷體" w:eastAsia="標楷體" w:hAnsi="標楷體" w:cs="Arial"/>
                <w:bCs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kern w:val="0"/>
                <w:szCs w:val="24"/>
              </w:rPr>
              <w:t>111學年度</w:t>
            </w:r>
            <w:bookmarkStart w:id="0" w:name="_GoBack"/>
            <w:bookmarkEnd w:id="0"/>
            <w:r w:rsidRPr="00756735">
              <w:rPr>
                <w:rFonts w:ascii="標楷體" w:eastAsia="標楷體" w:hAnsi="標楷體" w:cs="Arial" w:hint="eastAsia"/>
                <w:bCs/>
                <w:color w:val="222222"/>
                <w:kern w:val="0"/>
                <w:szCs w:val="24"/>
              </w:rPr>
              <w:t>技專多元入學管道說明</w:t>
            </w:r>
          </w:p>
        </w:tc>
      </w:tr>
      <w:tr w:rsidR="00C605F2" w:rsidTr="00C605F2">
        <w:tc>
          <w:tcPr>
            <w:tcW w:w="5382" w:type="dxa"/>
          </w:tcPr>
          <w:p w:rsidR="00C605F2" w:rsidRPr="00454C41" w:rsidRDefault="00C605F2" w:rsidP="008335F5">
            <w:pPr>
              <w:widowControl/>
              <w:rPr>
                <w:rFonts w:ascii="標楷體" w:eastAsia="標楷體" w:hAnsi="標楷體" w:cs="Arial"/>
                <w:bCs/>
                <w:color w:val="222222"/>
                <w:kern w:val="0"/>
                <w:szCs w:val="24"/>
              </w:rPr>
            </w:pPr>
            <w:r w:rsidRPr="00454C41">
              <w:rPr>
                <w:rFonts w:ascii="標楷體" w:eastAsia="標楷體" w:hAnsi="標楷體" w:cs="Arial" w:hint="eastAsia"/>
                <w:bCs/>
                <w:color w:val="222222"/>
                <w:kern w:val="0"/>
                <w:szCs w:val="24"/>
              </w:rPr>
              <w:t>111學年度大學多元入學管道說明(綜合高中)</w:t>
            </w:r>
          </w:p>
        </w:tc>
        <w:tc>
          <w:tcPr>
            <w:tcW w:w="4678" w:type="dxa"/>
          </w:tcPr>
          <w:p w:rsidR="00C605F2" w:rsidRPr="00011300" w:rsidRDefault="00E346A4" w:rsidP="00C605F2">
            <w:pPr>
              <w:widowControl/>
              <w:shd w:val="clear" w:color="auto" w:fill="FFFFFF"/>
              <w:rPr>
                <w:rFonts w:eastAsia="標楷體" w:cstheme="minorHAnsi"/>
                <w:color w:val="222222"/>
                <w:kern w:val="0"/>
                <w:szCs w:val="24"/>
              </w:rPr>
            </w:pPr>
            <w:hyperlink r:id="rId8" w:tgtFrame="_blank" w:history="1">
              <w:r w:rsidR="00C605F2" w:rsidRPr="00011300">
                <w:rPr>
                  <w:rFonts w:eastAsia="標楷體" w:cstheme="minorHAnsi"/>
                  <w:bCs/>
                  <w:color w:val="1155CC"/>
                  <w:kern w:val="0"/>
                  <w:szCs w:val="24"/>
                  <w:u w:val="single"/>
                </w:rPr>
                <w:t>https://youtu.be/1BOgzvaCdUs</w:t>
              </w:r>
            </w:hyperlink>
          </w:p>
        </w:tc>
        <w:tc>
          <w:tcPr>
            <w:tcW w:w="4394" w:type="dxa"/>
          </w:tcPr>
          <w:p w:rsidR="00C605F2" w:rsidRPr="00454C41" w:rsidRDefault="00C605F2" w:rsidP="008335F5">
            <w:pPr>
              <w:widowControl/>
              <w:rPr>
                <w:rFonts w:ascii="標楷體" w:eastAsia="標楷體" w:hAnsi="標楷體" w:cs="Arial"/>
                <w:bCs/>
                <w:color w:val="222222"/>
                <w:kern w:val="0"/>
                <w:szCs w:val="24"/>
              </w:rPr>
            </w:pPr>
            <w:r w:rsidRPr="00454C41">
              <w:rPr>
                <w:rFonts w:ascii="標楷體" w:eastAsia="標楷體" w:hAnsi="標楷體" w:cs="Arial" w:hint="eastAsia"/>
                <w:bCs/>
                <w:color w:val="222222"/>
                <w:kern w:val="0"/>
                <w:szCs w:val="24"/>
              </w:rPr>
              <w:t>111學年度大學多元入學手冊</w:t>
            </w:r>
          </w:p>
        </w:tc>
      </w:tr>
      <w:tr w:rsidR="00C605F2" w:rsidTr="00C605F2">
        <w:tc>
          <w:tcPr>
            <w:tcW w:w="5382" w:type="dxa"/>
          </w:tcPr>
          <w:p w:rsidR="00C605F2" w:rsidRPr="00454C41" w:rsidRDefault="00C605F2" w:rsidP="008335F5">
            <w:pPr>
              <w:widowControl/>
              <w:rPr>
                <w:rFonts w:ascii="標楷體" w:eastAsia="標楷體" w:hAnsi="標楷體" w:cs="Arial"/>
                <w:bCs/>
                <w:color w:val="222222"/>
                <w:kern w:val="0"/>
                <w:szCs w:val="24"/>
              </w:rPr>
            </w:pPr>
            <w:r w:rsidRPr="00454C41">
              <w:rPr>
                <w:rFonts w:ascii="標楷體" w:eastAsia="標楷體" w:hAnsi="標楷體" w:cs="Arial" w:hint="eastAsia"/>
                <w:bCs/>
                <w:color w:val="222222"/>
                <w:kern w:val="0"/>
                <w:szCs w:val="24"/>
              </w:rPr>
              <w:t>110學年度綜合高中生涯輔導措施(輔導室)</w:t>
            </w:r>
          </w:p>
        </w:tc>
        <w:tc>
          <w:tcPr>
            <w:tcW w:w="4678" w:type="dxa"/>
          </w:tcPr>
          <w:p w:rsidR="00C605F2" w:rsidRPr="00011300" w:rsidRDefault="00E346A4" w:rsidP="008335F5">
            <w:pPr>
              <w:widowControl/>
              <w:rPr>
                <w:rFonts w:eastAsia="標楷體" w:cstheme="minorHAnsi"/>
                <w:bCs/>
                <w:color w:val="222222"/>
                <w:kern w:val="0"/>
                <w:szCs w:val="24"/>
              </w:rPr>
            </w:pPr>
            <w:hyperlink r:id="rId9" w:tgtFrame="_blank" w:history="1">
              <w:r w:rsidR="00C605F2" w:rsidRPr="00011300">
                <w:rPr>
                  <w:rStyle w:val="a3"/>
                  <w:rFonts w:eastAsia="標楷體" w:cstheme="minorHAnsi"/>
                  <w:color w:val="1155CC"/>
                  <w:szCs w:val="24"/>
                  <w:shd w:val="clear" w:color="auto" w:fill="FFFFFF"/>
                </w:rPr>
                <w:t>https://reurl.cc/Zjnqb3</w:t>
              </w:r>
            </w:hyperlink>
          </w:p>
        </w:tc>
        <w:tc>
          <w:tcPr>
            <w:tcW w:w="4394" w:type="dxa"/>
          </w:tcPr>
          <w:p w:rsidR="00C605F2" w:rsidRPr="00454C41" w:rsidRDefault="00C605F2" w:rsidP="008335F5">
            <w:pPr>
              <w:widowControl/>
              <w:rPr>
                <w:rFonts w:ascii="標楷體" w:eastAsia="標楷體" w:hAnsi="標楷體" w:cs="Arial"/>
                <w:bCs/>
                <w:color w:val="222222"/>
                <w:kern w:val="0"/>
                <w:szCs w:val="24"/>
              </w:rPr>
            </w:pPr>
          </w:p>
        </w:tc>
      </w:tr>
      <w:tr w:rsidR="00A51FE2" w:rsidTr="00C605F2">
        <w:tc>
          <w:tcPr>
            <w:tcW w:w="5382" w:type="dxa"/>
          </w:tcPr>
          <w:p w:rsidR="00A51FE2" w:rsidRPr="00454C41" w:rsidRDefault="00A51FE2" w:rsidP="008335F5">
            <w:pPr>
              <w:widowControl/>
              <w:rPr>
                <w:rFonts w:ascii="標楷體" w:eastAsia="標楷體" w:hAnsi="標楷體" w:cs="Arial"/>
                <w:bCs/>
                <w:color w:val="222222"/>
                <w:kern w:val="0"/>
                <w:szCs w:val="24"/>
              </w:rPr>
            </w:pPr>
            <w:r w:rsidRPr="00454C41">
              <w:rPr>
                <w:rFonts w:ascii="標楷體" w:eastAsia="標楷體" w:hAnsi="標楷體" w:cs="Arial" w:hint="eastAsia"/>
                <w:bCs/>
                <w:color w:val="222222"/>
                <w:kern w:val="0"/>
                <w:szCs w:val="24"/>
              </w:rPr>
              <w:t>110</w:t>
            </w:r>
            <w:r w:rsidR="00924CE4" w:rsidRPr="00454C41">
              <w:rPr>
                <w:rFonts w:ascii="標楷體" w:eastAsia="標楷體" w:hAnsi="標楷體" w:cs="Arial" w:hint="eastAsia"/>
                <w:bCs/>
                <w:color w:val="222222"/>
                <w:kern w:val="0"/>
                <w:szCs w:val="24"/>
              </w:rPr>
              <w:t>學年度</w:t>
            </w:r>
            <w:r w:rsidRPr="00454C41">
              <w:rPr>
                <w:rFonts w:ascii="標楷體" w:eastAsia="標楷體" w:hAnsi="標楷體" w:cs="Arial" w:hint="eastAsia"/>
                <w:bCs/>
                <w:color w:val="222222"/>
                <w:kern w:val="0"/>
                <w:szCs w:val="24"/>
              </w:rPr>
              <w:t>高三資源班升學管道說明會</w:t>
            </w:r>
          </w:p>
        </w:tc>
        <w:tc>
          <w:tcPr>
            <w:tcW w:w="4678" w:type="dxa"/>
          </w:tcPr>
          <w:p w:rsidR="00A51FE2" w:rsidRPr="00454C41" w:rsidRDefault="009C74C7" w:rsidP="008335F5">
            <w:pPr>
              <w:widowControl/>
              <w:rPr>
                <w:rFonts w:ascii="標楷體" w:eastAsia="標楷體" w:hAnsi="標楷體"/>
                <w:szCs w:val="24"/>
              </w:rPr>
            </w:pPr>
            <w:r w:rsidRPr="00454C41">
              <w:rPr>
                <w:rFonts w:ascii="標楷體" w:eastAsia="標楷體" w:hAnsi="標楷體" w:hint="eastAsia"/>
                <w:szCs w:val="24"/>
              </w:rPr>
              <w:t>18:30-19:00線上會議</w:t>
            </w:r>
          </w:p>
        </w:tc>
        <w:tc>
          <w:tcPr>
            <w:tcW w:w="4394" w:type="dxa"/>
          </w:tcPr>
          <w:p w:rsidR="00A51FE2" w:rsidRPr="00454C41" w:rsidRDefault="00A51FE2" w:rsidP="008335F5">
            <w:pPr>
              <w:widowControl/>
              <w:rPr>
                <w:rFonts w:ascii="標楷體" w:eastAsia="標楷體" w:hAnsi="標楷體" w:cs="Arial"/>
                <w:bCs/>
                <w:color w:val="222222"/>
                <w:kern w:val="0"/>
                <w:szCs w:val="24"/>
              </w:rPr>
            </w:pPr>
            <w:r w:rsidRPr="00454C41">
              <w:rPr>
                <w:rFonts w:ascii="標楷體" w:eastAsia="標楷體" w:hAnsi="標楷體" w:cs="Arial" w:hint="eastAsia"/>
                <w:bCs/>
                <w:color w:val="222222"/>
                <w:kern w:val="0"/>
                <w:szCs w:val="24"/>
              </w:rPr>
              <w:t>110高三資源班升學管道說明會</w:t>
            </w:r>
          </w:p>
        </w:tc>
      </w:tr>
    </w:tbl>
    <w:p w:rsidR="00C605F2" w:rsidRDefault="00C605F2" w:rsidP="008335F5">
      <w:pPr>
        <w:widowControl/>
        <w:rPr>
          <w:rFonts w:ascii="Arial" w:eastAsia="新細明體" w:hAnsi="Arial" w:cs="Arial"/>
          <w:b/>
          <w:bCs/>
          <w:color w:val="222222"/>
          <w:kern w:val="0"/>
          <w:sz w:val="27"/>
          <w:szCs w:val="27"/>
        </w:rPr>
      </w:pPr>
    </w:p>
    <w:p w:rsidR="00C605F2" w:rsidRDefault="00C605F2" w:rsidP="008335F5">
      <w:pPr>
        <w:widowControl/>
        <w:rPr>
          <w:rFonts w:ascii="Arial" w:eastAsia="新細明體" w:hAnsi="Arial" w:cs="Arial"/>
          <w:b/>
          <w:bCs/>
          <w:color w:val="222222"/>
          <w:kern w:val="0"/>
          <w:sz w:val="27"/>
          <w:szCs w:val="27"/>
        </w:rPr>
      </w:pPr>
    </w:p>
    <w:p w:rsidR="008335F5" w:rsidRPr="008335F5" w:rsidRDefault="008335F5" w:rsidP="004010D8">
      <w:pPr>
        <w:widowControl/>
        <w:shd w:val="clear" w:color="auto" w:fill="FFFFFF"/>
        <w:rPr>
          <w:rFonts w:ascii="Arial" w:eastAsia="新細明體" w:hAnsi="Arial" w:cs="Arial"/>
          <w:b/>
          <w:bCs/>
          <w:color w:val="222222"/>
          <w:kern w:val="0"/>
          <w:sz w:val="27"/>
          <w:szCs w:val="27"/>
        </w:rPr>
      </w:pPr>
    </w:p>
    <w:p w:rsidR="00F36539" w:rsidRPr="004010D8" w:rsidRDefault="00F36539"/>
    <w:sectPr w:rsidR="00F36539" w:rsidRPr="004010D8" w:rsidSect="00C605F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6A4" w:rsidRDefault="00E346A4" w:rsidP="008335F5">
      <w:r>
        <w:separator/>
      </w:r>
    </w:p>
  </w:endnote>
  <w:endnote w:type="continuationSeparator" w:id="0">
    <w:p w:rsidR="00E346A4" w:rsidRDefault="00E346A4" w:rsidP="00833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6A4" w:rsidRDefault="00E346A4" w:rsidP="008335F5">
      <w:r>
        <w:separator/>
      </w:r>
    </w:p>
  </w:footnote>
  <w:footnote w:type="continuationSeparator" w:id="0">
    <w:p w:rsidR="00E346A4" w:rsidRDefault="00E346A4" w:rsidP="008335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0D8"/>
    <w:rsid w:val="00011300"/>
    <w:rsid w:val="001B033F"/>
    <w:rsid w:val="003743F8"/>
    <w:rsid w:val="004010D8"/>
    <w:rsid w:val="00454C41"/>
    <w:rsid w:val="005960EC"/>
    <w:rsid w:val="00756735"/>
    <w:rsid w:val="0080194E"/>
    <w:rsid w:val="008335F5"/>
    <w:rsid w:val="00924CE4"/>
    <w:rsid w:val="00975B60"/>
    <w:rsid w:val="009C74C7"/>
    <w:rsid w:val="00A51FE2"/>
    <w:rsid w:val="00C23A8B"/>
    <w:rsid w:val="00C605F2"/>
    <w:rsid w:val="00D3649C"/>
    <w:rsid w:val="00E346A4"/>
    <w:rsid w:val="00F36539"/>
    <w:rsid w:val="00FD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49FF5F"/>
  <w15:chartTrackingRefBased/>
  <w15:docId w15:val="{22D0B219-114F-4339-9650-FAE1FDE8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10D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335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335F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335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335F5"/>
    <w:rPr>
      <w:sz w:val="20"/>
      <w:szCs w:val="20"/>
    </w:rPr>
  </w:style>
  <w:style w:type="table" w:styleId="a8">
    <w:name w:val="Table Grid"/>
    <w:basedOn w:val="a1"/>
    <w:uiPriority w:val="39"/>
    <w:rsid w:val="00C60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5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1BOgzvaCd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bM3L5AZKt2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Wkxhda6UX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reurl.cc/Zjnqb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2021-09-14T02:58:00Z</dcterms:created>
  <dcterms:modified xsi:type="dcterms:W3CDTF">2021-09-15T03:27:00Z</dcterms:modified>
</cp:coreProperties>
</file>