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9E365F" w:rsidRPr="002A11EE" w:rsidRDefault="009E365F" w:rsidP="009E365F">
      <w:pPr>
        <w:spacing w:line="400" w:lineRule="exact"/>
        <w:jc w:val="center"/>
        <w:rPr>
          <w:rFonts w:ascii="標楷體" w:eastAsia="標楷體"/>
          <w:b/>
          <w:color w:val="000000" w:themeColor="text1"/>
          <w:sz w:val="36"/>
        </w:rPr>
      </w:pPr>
      <w:r w:rsidRPr="002A11EE">
        <w:rPr>
          <w:rFonts w:ascii="標楷體" w:eastAsia="標楷體" w:hint="eastAsia"/>
          <w:b/>
          <w:color w:val="000000" w:themeColor="text1"/>
          <w:sz w:val="36"/>
        </w:rPr>
        <w:t>臺北市立松山高級工農職業學校10</w:t>
      </w:r>
      <w:r w:rsidR="00742D8B" w:rsidRPr="002A11EE">
        <w:rPr>
          <w:rFonts w:ascii="標楷體" w:eastAsia="標楷體" w:hint="eastAsia"/>
          <w:b/>
          <w:color w:val="000000" w:themeColor="text1"/>
          <w:sz w:val="36"/>
        </w:rPr>
        <w:t>9</w:t>
      </w:r>
      <w:r w:rsidRPr="002A11EE">
        <w:rPr>
          <w:rFonts w:ascii="標楷體" w:eastAsia="標楷體" w:hint="eastAsia"/>
          <w:b/>
          <w:color w:val="000000" w:themeColor="text1"/>
          <w:sz w:val="36"/>
        </w:rPr>
        <w:t>學年度第1學期</w:t>
      </w:r>
    </w:p>
    <w:p w:rsidR="009E365F" w:rsidRPr="002A11EE" w:rsidRDefault="009E365F" w:rsidP="009E365F">
      <w:pPr>
        <w:spacing w:line="400" w:lineRule="exact"/>
        <w:jc w:val="center"/>
        <w:rPr>
          <w:rFonts w:ascii="標楷體" w:eastAsia="標楷體"/>
          <w:b/>
          <w:color w:val="000000" w:themeColor="text1"/>
          <w:sz w:val="36"/>
        </w:rPr>
      </w:pPr>
      <w:r w:rsidRPr="002A11EE">
        <w:rPr>
          <w:rFonts w:ascii="標楷體" w:eastAsia="標楷體" w:hint="eastAsia"/>
          <w:b/>
          <w:color w:val="000000" w:themeColor="text1"/>
          <w:sz w:val="36"/>
        </w:rPr>
        <w:t>「學校日」活動家長意見回饋統計一覽表</w:t>
      </w:r>
    </w:p>
    <w:p w:rsidR="009E365F" w:rsidRPr="002A11EE" w:rsidRDefault="009E365F" w:rsidP="009E365F">
      <w:pPr>
        <w:spacing w:line="400" w:lineRule="exact"/>
        <w:jc w:val="right"/>
        <w:rPr>
          <w:rFonts w:eastAsia="標楷體"/>
          <w:color w:val="000000" w:themeColor="text1"/>
        </w:rPr>
      </w:pPr>
    </w:p>
    <w:p w:rsidR="009E365F" w:rsidRPr="002A11EE" w:rsidRDefault="009E365F" w:rsidP="009E365F">
      <w:pPr>
        <w:numPr>
          <w:ilvl w:val="0"/>
          <w:numId w:val="11"/>
        </w:numPr>
        <w:spacing w:beforeLines="50" w:before="180" w:afterLines="50" w:after="180" w:line="400" w:lineRule="exact"/>
        <w:jc w:val="both"/>
        <w:rPr>
          <w:rFonts w:eastAsia="標楷體"/>
          <w:b/>
          <w:bCs/>
          <w:color w:val="000000" w:themeColor="text1"/>
          <w:sz w:val="28"/>
          <w:szCs w:val="28"/>
        </w:rPr>
      </w:pPr>
      <w:r w:rsidRPr="002A11EE">
        <w:rPr>
          <w:rFonts w:eastAsia="標楷體" w:hint="eastAsia"/>
          <w:b/>
          <w:bCs/>
          <w:color w:val="000000" w:themeColor="text1"/>
          <w:sz w:val="28"/>
          <w:szCs w:val="28"/>
        </w:rPr>
        <w:t>本次活動感想：</w:t>
      </w:r>
    </w:p>
    <w:tbl>
      <w:tblPr>
        <w:tblW w:w="10348" w:type="dxa"/>
        <w:tblInd w:w="312" w:type="dxa"/>
        <w:tblLayout w:type="fixed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694"/>
        <w:gridCol w:w="670"/>
        <w:gridCol w:w="54"/>
        <w:gridCol w:w="658"/>
        <w:gridCol w:w="6"/>
        <w:gridCol w:w="8"/>
        <w:gridCol w:w="8"/>
        <w:gridCol w:w="702"/>
        <w:gridCol w:w="174"/>
        <w:gridCol w:w="35"/>
        <w:gridCol w:w="531"/>
        <w:gridCol w:w="101"/>
        <w:gridCol w:w="10"/>
        <w:gridCol w:w="6"/>
        <w:gridCol w:w="680"/>
        <w:gridCol w:w="60"/>
        <w:gridCol w:w="261"/>
        <w:gridCol w:w="447"/>
        <w:gridCol w:w="81"/>
        <w:gridCol w:w="31"/>
        <w:gridCol w:w="136"/>
        <w:gridCol w:w="129"/>
        <w:gridCol w:w="333"/>
        <w:gridCol w:w="110"/>
        <w:gridCol w:w="388"/>
        <w:gridCol w:w="209"/>
        <w:gridCol w:w="113"/>
        <w:gridCol w:w="110"/>
        <w:gridCol w:w="393"/>
        <w:gridCol w:w="204"/>
        <w:gridCol w:w="32"/>
        <w:gridCol w:w="588"/>
        <w:gridCol w:w="200"/>
        <w:gridCol w:w="624"/>
        <w:gridCol w:w="738"/>
        <w:gridCol w:w="86"/>
        <w:gridCol w:w="738"/>
      </w:tblGrid>
      <w:tr w:rsidR="002A11EE" w:rsidRPr="002A11EE" w:rsidTr="004B3C6F">
        <w:trPr>
          <w:trHeight w:val="375"/>
        </w:trPr>
        <w:tc>
          <w:tcPr>
            <w:tcW w:w="5925" w:type="dxa"/>
            <w:gridSpan w:val="2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1.您對此次「學校日」活動程序的安排感到：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滿意程度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 常 滿 意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    意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不 滿 意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非常不滿意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128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38.67%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179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54.08%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7.25%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1979" w:rsidRPr="004B3C6F" w:rsidRDefault="005A1979" w:rsidP="005A1979">
            <w:pPr>
              <w:widowControl/>
              <w:jc w:val="center"/>
              <w:rPr>
                <w:b/>
                <w:color w:val="000000" w:themeColor="text1"/>
                <w:kern w:val="0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331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76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36.71%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102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49.28%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14.01%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1979" w:rsidRPr="004B3C6F" w:rsidRDefault="005A1979" w:rsidP="005A1979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207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35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22.88%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92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60.13%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15.69%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0.65%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5A1979" w:rsidRPr="002A11EE" w:rsidRDefault="005A1979" w:rsidP="005A1979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A1979" w:rsidRPr="002A11EE" w:rsidRDefault="005A1979" w:rsidP="005A1979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0.65%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A1979" w:rsidRPr="004B3C6F" w:rsidRDefault="005A1979" w:rsidP="005A1979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153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3B7" w:rsidRPr="002A11EE" w:rsidRDefault="006023B7" w:rsidP="006023B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239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34.59%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373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53.98%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77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11.14%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0.14%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2A11EE" w:rsidRDefault="006023B7" w:rsidP="006023B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0.14%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3B7" w:rsidRPr="004B3C6F" w:rsidRDefault="006023B7" w:rsidP="006023B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691</w:t>
            </w:r>
          </w:p>
        </w:tc>
      </w:tr>
      <w:tr w:rsidR="004B3C6F" w:rsidRPr="002A11EE" w:rsidTr="004B3C6F">
        <w:trPr>
          <w:gridAfter w:val="6"/>
          <w:wAfter w:w="2974" w:type="dxa"/>
          <w:trHeight w:val="375"/>
        </w:trPr>
        <w:tc>
          <w:tcPr>
            <w:tcW w:w="69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5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98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667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56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59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  <w:tc>
          <w:tcPr>
            <w:tcW w:w="73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AA60AA" w:rsidRPr="002A11EE" w:rsidRDefault="00AA60AA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 xml:space="preserve">　</w:t>
            </w:r>
          </w:p>
        </w:tc>
      </w:tr>
      <w:tr w:rsidR="002A11EE" w:rsidRPr="002A11EE" w:rsidTr="00F57108">
        <w:trPr>
          <w:trHeight w:val="375"/>
        </w:trPr>
        <w:tc>
          <w:tcPr>
            <w:tcW w:w="103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5B" w:rsidRPr="002A11EE" w:rsidRDefault="00271CDF" w:rsidP="00F57108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2-1.您對此次「學校日」活動「教學計劃與親師座談」感到(此項僅</w:t>
            </w:r>
            <w:proofErr w:type="gramStart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參加說會之</w:t>
            </w:r>
            <w:proofErr w:type="gramEnd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家長需填答)：[填表班級：</w:t>
            </w:r>
            <w:proofErr w:type="gramStart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綜職</w:t>
            </w:r>
            <w:proofErr w:type="gramEnd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]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滿意程度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 常 滿 意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    意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不 滿 意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非常不滿意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2655B" w:rsidRPr="002A11EE" w:rsidRDefault="0052655B" w:rsidP="00F57108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52655B" w:rsidRPr="002A11EE" w:rsidRDefault="0052655B" w:rsidP="00F57108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66.67%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33.33%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widowControl/>
              <w:jc w:val="center"/>
              <w:rPr>
                <w:b/>
                <w:color w:val="000000" w:themeColor="text1"/>
                <w:kern w:val="0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33.33%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33.33%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33.33%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60.00%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20.00%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20.00%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05FBF" w:rsidRPr="002A11EE" w:rsidRDefault="00105FBF" w:rsidP="00105FBF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</w:t>
            </w:r>
          </w:p>
        </w:tc>
      </w:tr>
      <w:tr w:rsidR="004B3C6F" w:rsidRPr="004B3C6F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05FBF" w:rsidRPr="002A11EE" w:rsidRDefault="00105FBF" w:rsidP="00105FBF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widowControl/>
              <w:jc w:val="center"/>
              <w:rPr>
                <w:b/>
                <w:color w:val="000000" w:themeColor="text1"/>
                <w:kern w:val="0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9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52.94%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29.41%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17.65%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05FBF" w:rsidRPr="004B3C6F" w:rsidRDefault="00105FBF" w:rsidP="00105FBF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17</w:t>
            </w:r>
          </w:p>
        </w:tc>
      </w:tr>
      <w:tr w:rsidR="002A11EE" w:rsidRPr="002A11EE" w:rsidTr="002E4C7F">
        <w:trPr>
          <w:trHeight w:val="375"/>
        </w:trPr>
        <w:tc>
          <w:tcPr>
            <w:tcW w:w="103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52655B" w:rsidRPr="002A11EE" w:rsidRDefault="0052655B" w:rsidP="002E4C7F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:rsidR="002E4C7F" w:rsidRPr="002A11EE" w:rsidRDefault="00271CDF" w:rsidP="00271CDF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2-2.您對此次「學校日」活動「綜合高中說明(含學習歷程檔案說明)」感到(此項僅</w:t>
            </w:r>
            <w:proofErr w:type="gramStart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參加說會之</w:t>
            </w:r>
            <w:proofErr w:type="gramEnd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家長需填答)：  [填表班級：</w:t>
            </w:r>
            <w:proofErr w:type="gramStart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綜高</w:t>
            </w:r>
            <w:proofErr w:type="gramEnd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]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滿意程度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 常 滿 意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    意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不 滿 意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非常不滿意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E365F" w:rsidRPr="002A11EE" w:rsidRDefault="009E365F" w:rsidP="004B1CF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9E365F" w:rsidRPr="002A11EE" w:rsidRDefault="009E365F" w:rsidP="004B1CF7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21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45.65%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19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41.30%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5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10.87%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46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17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40.48%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42.86%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16.67%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42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18.18%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21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63.64%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18.18%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735261" w:rsidRPr="002A11EE" w:rsidRDefault="00735261" w:rsidP="00735261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735261" w:rsidRPr="002A11EE" w:rsidRDefault="00735261" w:rsidP="0073526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widowControl/>
              <w:jc w:val="center"/>
              <w:rPr>
                <w:b/>
                <w:color w:val="000000" w:themeColor="text1"/>
                <w:kern w:val="0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44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36.36%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58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47.93%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14.88%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0.83%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735261" w:rsidRPr="004B3C6F" w:rsidRDefault="00735261" w:rsidP="0073526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121</w:t>
            </w:r>
          </w:p>
        </w:tc>
      </w:tr>
      <w:tr w:rsidR="004B3C6F" w:rsidRPr="002A11EE" w:rsidTr="004B3C6F">
        <w:trPr>
          <w:gridAfter w:val="2"/>
          <w:wAfter w:w="824" w:type="dxa"/>
          <w:trHeight w:val="375"/>
        </w:trPr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4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97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68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620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A11EE" w:rsidRPr="002A11EE" w:rsidTr="0029570E">
        <w:trPr>
          <w:trHeight w:val="375"/>
        </w:trPr>
        <w:tc>
          <w:tcPr>
            <w:tcW w:w="103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271CDF" w:rsidP="000A6FAA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2-3.您對此次「學校日」活動「高一家長學習歷程檔案說明會」感到(此項僅</w:t>
            </w:r>
            <w:proofErr w:type="gramStart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參加說會之</w:t>
            </w:r>
            <w:proofErr w:type="gramEnd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家長需填答)：[填表班級：</w:t>
            </w:r>
            <w:proofErr w:type="gramStart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職科</w:t>
            </w:r>
            <w:proofErr w:type="gramEnd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]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滿意程度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 常 滿 意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    意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不 滿 意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非常不滿意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100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36.10%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135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48.74%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14.44%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0.72%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277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28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17.61%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38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23.90%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93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58.49%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159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20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18.87%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25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23.58%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57.55%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6028E7" w:rsidRPr="002A11EE" w:rsidRDefault="006028E7" w:rsidP="006028E7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106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6028E7" w:rsidRPr="002A11EE" w:rsidRDefault="006028E7" w:rsidP="006028E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widowControl/>
              <w:jc w:val="center"/>
              <w:rPr>
                <w:b/>
                <w:color w:val="000000" w:themeColor="text1"/>
                <w:kern w:val="0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148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27.31%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198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36.53%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194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35.79%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0.37%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6028E7" w:rsidRPr="004B3C6F" w:rsidRDefault="006028E7" w:rsidP="006028E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542</w:t>
            </w:r>
          </w:p>
        </w:tc>
      </w:tr>
      <w:tr w:rsidR="002A11EE" w:rsidRPr="002A11EE" w:rsidTr="002E4C7F">
        <w:trPr>
          <w:trHeight w:val="375"/>
        </w:trPr>
        <w:tc>
          <w:tcPr>
            <w:tcW w:w="10348" w:type="dxa"/>
            <w:gridSpan w:val="37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 xml:space="preserve">  </w:t>
            </w:r>
          </w:p>
          <w:p w:rsidR="000A6FAA" w:rsidRPr="002A11EE" w:rsidRDefault="00271CDF" w:rsidP="000A6FAA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lastRenderedPageBreak/>
              <w:t>3.您對此次「學校日」活動「高三升學管道說明會」感到(此項僅</w:t>
            </w:r>
            <w:proofErr w:type="gramStart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參加說會之</w:t>
            </w:r>
            <w:proofErr w:type="gramEnd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家長需填答)：[填表班級：</w:t>
            </w:r>
            <w:proofErr w:type="gramStart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職科</w:t>
            </w:r>
            <w:proofErr w:type="gramEnd"/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]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lastRenderedPageBreak/>
              <w:t>滿意程度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 常 滿 意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    意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不 滿 意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非常不滿意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51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18.28%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64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22.94%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164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58.78%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widowControl/>
              <w:jc w:val="center"/>
              <w:rPr>
                <w:color w:val="000000" w:themeColor="text1"/>
                <w:kern w:val="0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279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26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16.35%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41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25.79%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92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57.86%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159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31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29.25%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56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52.83%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16.98%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32854" w:rsidRPr="002A11EE" w:rsidRDefault="00932854" w:rsidP="00932854">
            <w:pPr>
              <w:jc w:val="center"/>
              <w:rPr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0.94%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106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932854" w:rsidRPr="002A11EE" w:rsidRDefault="00932854" w:rsidP="00932854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1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widowControl/>
              <w:jc w:val="center"/>
              <w:rPr>
                <w:b/>
                <w:color w:val="000000" w:themeColor="text1"/>
                <w:kern w:val="0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108</w:t>
            </w:r>
          </w:p>
        </w:tc>
        <w:tc>
          <w:tcPr>
            <w:tcW w:w="933" w:type="dxa"/>
            <w:gridSpan w:val="6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19.85%</w:t>
            </w:r>
          </w:p>
        </w:tc>
        <w:tc>
          <w:tcPr>
            <w:tcW w:w="632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161</w:t>
            </w:r>
          </w:p>
        </w:tc>
        <w:tc>
          <w:tcPr>
            <w:tcW w:w="101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29.60%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274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50.37%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0.18%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932854" w:rsidRPr="004B3C6F" w:rsidRDefault="00932854" w:rsidP="00932854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544</w:t>
            </w:r>
          </w:p>
        </w:tc>
      </w:tr>
      <w:tr w:rsidR="002A11EE" w:rsidRPr="002A11EE" w:rsidTr="004B3C6F">
        <w:trPr>
          <w:trHeight w:val="375"/>
        </w:trPr>
        <w:tc>
          <w:tcPr>
            <w:tcW w:w="734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2A11EE" w:rsidRPr="002A11EE" w:rsidTr="004B3C6F">
        <w:trPr>
          <w:trHeight w:val="375"/>
        </w:trPr>
        <w:tc>
          <w:tcPr>
            <w:tcW w:w="961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271CDF" w:rsidP="000A6FAA">
            <w:pPr>
              <w:widowControl/>
              <w:rPr>
                <w:rFonts w:ascii="標楷體" w:eastAsia="標楷體" w:hAnsi="標楷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hint="eastAsia"/>
                <w:b/>
                <w:bCs/>
                <w:color w:val="000000" w:themeColor="text1"/>
                <w:sz w:val="26"/>
                <w:szCs w:val="26"/>
              </w:rPr>
              <w:t>4.您對此次「學校日」活動「班級經營及班務說明」感到：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幫助程度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非常有幫助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有 幫 助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幫 助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非常沒幫助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DE1" w:rsidRPr="002A11EE" w:rsidRDefault="001C0DE1" w:rsidP="001C0DE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157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47.43%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48.34%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4.23%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331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DE1" w:rsidRPr="002A11EE" w:rsidRDefault="001C0DE1" w:rsidP="001C0DE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92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44.44%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98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47.34%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8.21%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207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:rsidR="001C0DE1" w:rsidRPr="002A11EE" w:rsidRDefault="001C0DE1" w:rsidP="001C0DE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52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36.11%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58.33%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5.56%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1C0DE1" w:rsidRPr="002A11EE" w:rsidRDefault="001C0DE1" w:rsidP="001C0DE1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144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1C0DE1" w:rsidRPr="002A11EE" w:rsidRDefault="001C0DE1" w:rsidP="001C0DE1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計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301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44.13%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342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50.15%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5.72%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1C0DE1" w:rsidRPr="004B3C6F" w:rsidRDefault="001C0DE1" w:rsidP="001C0DE1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682</w:t>
            </w:r>
          </w:p>
        </w:tc>
      </w:tr>
      <w:tr w:rsidR="002A11EE" w:rsidRPr="002A11EE" w:rsidTr="004B3C6F">
        <w:trPr>
          <w:trHeight w:val="375"/>
        </w:trPr>
        <w:tc>
          <w:tcPr>
            <w:tcW w:w="7342" w:type="dxa"/>
            <w:gridSpan w:val="3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5.您對此次「學校日」活動「國英數教學計畫說明」感到：</w:t>
            </w: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滿意程度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 常 滿 意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滿    意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不 滿 意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非常不滿意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1E6" w:rsidRPr="002A11EE" w:rsidRDefault="005841E6" w:rsidP="005841E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121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36.56%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151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45.62%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16.92%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0.91%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331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1E6" w:rsidRPr="002A11EE" w:rsidRDefault="005841E6" w:rsidP="005841E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76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36.89%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90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43.69%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39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18.93%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0.49%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206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1E6" w:rsidRPr="002A11EE" w:rsidRDefault="005841E6" w:rsidP="005841E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38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26.57%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51.05%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21.68%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0.70%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841E6" w:rsidRPr="002A11EE" w:rsidRDefault="005841E6" w:rsidP="005841E6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143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841E6" w:rsidRPr="002A11EE" w:rsidRDefault="005841E6" w:rsidP="005841E6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18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235</w:t>
            </w:r>
          </w:p>
        </w:tc>
        <w:tc>
          <w:tcPr>
            <w:tcW w:w="927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34.56%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314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46.18%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126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18.53%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0.74%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841E6" w:rsidRPr="004B3C6F" w:rsidRDefault="005841E6" w:rsidP="005841E6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680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AA60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1436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1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96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49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39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gridSpan w:val="4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5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20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624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2A11EE" w:rsidRPr="002A11EE" w:rsidTr="004B3C6F">
        <w:trPr>
          <w:trHeight w:val="375"/>
        </w:trPr>
        <w:tc>
          <w:tcPr>
            <w:tcW w:w="8786" w:type="dxa"/>
            <w:gridSpan w:val="34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6.您對此次「學校日」活動所提供的資料感到：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eastAsia="Times New Roman"/>
                <w:color w:val="000000" w:themeColor="text1"/>
                <w:kern w:val="0"/>
                <w:sz w:val="20"/>
                <w:szCs w:val="20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幫助程度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非常有幫助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有 幫 助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幫 助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非常沒幫助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587" w:rsidRPr="002A11EE" w:rsidRDefault="004C6587" w:rsidP="004C658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124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37.46%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170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51.36%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37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11.18%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331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587" w:rsidRPr="002A11EE" w:rsidRDefault="004C6587" w:rsidP="004C658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79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38.16%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105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50.72%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23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11.11%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207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587" w:rsidRPr="002A11EE" w:rsidRDefault="004C6587" w:rsidP="004C658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42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29.17%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83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57.64%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12.50%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0.69%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4C6587" w:rsidRPr="002A11EE" w:rsidRDefault="004C6587" w:rsidP="004C6587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144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4C6587" w:rsidRPr="002A11EE" w:rsidRDefault="004C6587" w:rsidP="004C6587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245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35.92%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358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52.49%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78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11.44%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0.15%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4C6587" w:rsidRPr="004B3C6F" w:rsidRDefault="004C6587" w:rsidP="004C6587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682</w:t>
            </w:r>
          </w:p>
        </w:tc>
      </w:tr>
      <w:tr w:rsidR="002A11EE" w:rsidRPr="002A11EE" w:rsidTr="004B3C6F">
        <w:trPr>
          <w:trHeight w:val="375"/>
        </w:trPr>
        <w:tc>
          <w:tcPr>
            <w:tcW w:w="961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7.您認為透過「學校日」活動對增進您對學校辦學理念的溝通與了解：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幫助程度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非常有幫助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有 幫 助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幫 助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非常沒幫助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CE" w:rsidRPr="002A11EE" w:rsidRDefault="00515ECE" w:rsidP="00515EC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142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42.90%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179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54.08%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3.02%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331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CE" w:rsidRPr="002A11EE" w:rsidRDefault="00515ECE" w:rsidP="00515EC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94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45.41%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102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49.28%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5.31%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207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CE" w:rsidRPr="002A11EE" w:rsidRDefault="00515ECE" w:rsidP="00515EC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45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31.25%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87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60.42%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11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7.64%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515ECE" w:rsidRPr="002A11EE" w:rsidRDefault="00515ECE" w:rsidP="00515ECE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0.69%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144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515ECE" w:rsidRPr="002A11EE" w:rsidRDefault="00515ECE" w:rsidP="00515ECE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26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281</w:t>
            </w:r>
          </w:p>
        </w:tc>
        <w:tc>
          <w:tcPr>
            <w:tcW w:w="919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41.20%</w:t>
            </w:r>
          </w:p>
        </w:tc>
        <w:tc>
          <w:tcPr>
            <w:tcW w:w="642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368</w:t>
            </w:r>
          </w:p>
        </w:tc>
        <w:tc>
          <w:tcPr>
            <w:tcW w:w="1007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53.96%</w:t>
            </w:r>
          </w:p>
        </w:tc>
        <w:tc>
          <w:tcPr>
            <w:tcW w:w="69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32</w:t>
            </w:r>
          </w:p>
        </w:tc>
        <w:tc>
          <w:tcPr>
            <w:tcW w:w="960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4.69%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0.15%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515ECE" w:rsidRPr="004B3C6F" w:rsidRDefault="00515ECE" w:rsidP="00515ECE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682</w:t>
            </w:r>
          </w:p>
        </w:tc>
      </w:tr>
      <w:tr w:rsidR="002A11EE" w:rsidRPr="002A11EE" w:rsidTr="004B3C6F">
        <w:trPr>
          <w:trHeight w:val="375"/>
        </w:trPr>
        <w:tc>
          <w:tcPr>
            <w:tcW w:w="9610" w:type="dxa"/>
            <w:gridSpan w:val="3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lastRenderedPageBreak/>
              <w:t>8.您認為透過「學校日」活動對增進親</w:t>
            </w:r>
            <w:proofErr w:type="gramStart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師間的溝通</w:t>
            </w:r>
            <w:proofErr w:type="gramEnd"/>
            <w:r w:rsidRPr="002A11EE">
              <w:rPr>
                <w:rFonts w:ascii="標楷體" w:eastAsia="標楷體" w:hAnsi="標楷體" w:cs="新細明體" w:hint="eastAsia"/>
                <w:b/>
                <w:bCs/>
                <w:color w:val="000000" w:themeColor="text1"/>
                <w:kern w:val="0"/>
                <w:sz w:val="26"/>
                <w:szCs w:val="26"/>
              </w:rPr>
              <w:t>與合作：</w:t>
            </w:r>
          </w:p>
        </w:tc>
        <w:tc>
          <w:tcPr>
            <w:tcW w:w="73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b/>
                <w:bCs/>
                <w:color w:val="000000" w:themeColor="text1"/>
                <w:kern w:val="0"/>
                <w:sz w:val="26"/>
                <w:szCs w:val="26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幫助程度</w:t>
            </w:r>
          </w:p>
        </w:tc>
        <w:tc>
          <w:tcPr>
            <w:tcW w:w="164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非常有幫助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有 幫 助</w:t>
            </w:r>
          </w:p>
        </w:tc>
        <w:tc>
          <w:tcPr>
            <w:tcW w:w="1655" w:type="dxa"/>
            <w:gridSpan w:val="8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意 見</w:t>
            </w:r>
          </w:p>
        </w:tc>
        <w:tc>
          <w:tcPr>
            <w:tcW w:w="1649" w:type="dxa"/>
            <w:gridSpan w:val="7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沒 幫 助</w:t>
            </w:r>
          </w:p>
        </w:tc>
        <w:tc>
          <w:tcPr>
            <w:tcW w:w="1648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非常沒幫助</w:t>
            </w:r>
          </w:p>
        </w:tc>
        <w:tc>
          <w:tcPr>
            <w:tcW w:w="73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合計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    級</w:t>
            </w:r>
          </w:p>
        </w:tc>
        <w:tc>
          <w:tcPr>
            <w:tcW w:w="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人數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0A6FAA" w:rsidRPr="002A11EE" w:rsidRDefault="000A6FAA" w:rsidP="000A6FAA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百分比</w:t>
            </w:r>
          </w:p>
        </w:tc>
        <w:tc>
          <w:tcPr>
            <w:tcW w:w="73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A6FAA" w:rsidRPr="002A11EE" w:rsidRDefault="000A6FAA" w:rsidP="000A6FAA">
            <w:pPr>
              <w:widowControl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190" w:rsidRPr="002A11EE" w:rsidRDefault="00D00190" w:rsidP="00D0019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一年級</w:t>
            </w:r>
          </w:p>
        </w:tc>
        <w:tc>
          <w:tcPr>
            <w:tcW w:w="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widowControl/>
              <w:jc w:val="center"/>
              <w:rPr>
                <w:rFonts w:ascii="標楷體" w:eastAsia="標楷體" w:hAnsi="標楷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153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47.08%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162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49.85%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3.08%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325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190" w:rsidRPr="002A11EE" w:rsidRDefault="00D00190" w:rsidP="00D0019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二年級</w:t>
            </w:r>
          </w:p>
        </w:tc>
        <w:tc>
          <w:tcPr>
            <w:tcW w:w="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108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53.73%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85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42.29%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3.98%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201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190" w:rsidRPr="002A11EE" w:rsidRDefault="00D00190" w:rsidP="00D0019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proofErr w:type="gramStart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三</w:t>
            </w:r>
            <w:proofErr w:type="gramEnd"/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年級</w:t>
            </w:r>
          </w:p>
        </w:tc>
        <w:tc>
          <w:tcPr>
            <w:tcW w:w="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50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35.97%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86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61.87%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3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2.16%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標楷體" w:eastAsia="標楷體" w:hAnsi="標楷體"/>
                <w:color w:val="000000" w:themeColor="text1"/>
                <w:sz w:val="22"/>
                <w:szCs w:val="22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  <w:sz w:val="22"/>
                <w:szCs w:val="22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D00190" w:rsidRPr="002A11EE" w:rsidRDefault="00D00190" w:rsidP="00D00190">
            <w:pPr>
              <w:jc w:val="center"/>
              <w:rPr>
                <w:rFonts w:ascii="新細明體" w:hAnsi="新細明體"/>
                <w:color w:val="000000" w:themeColor="text1"/>
              </w:rPr>
            </w:pPr>
            <w:r w:rsidRPr="002A11EE">
              <w:rPr>
                <w:rFonts w:hint="eastAsia"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139</w:t>
            </w:r>
          </w:p>
        </w:tc>
      </w:tr>
      <w:tr w:rsidR="004B3C6F" w:rsidRPr="002A11EE" w:rsidTr="004B3C6F">
        <w:trPr>
          <w:trHeight w:val="375"/>
        </w:trPr>
        <w:tc>
          <w:tcPr>
            <w:tcW w:w="1364" w:type="dxa"/>
            <w:gridSpan w:val="2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:rsidR="00D00190" w:rsidRPr="002A11EE" w:rsidRDefault="00D00190" w:rsidP="00D00190">
            <w:pPr>
              <w:widowControl/>
              <w:jc w:val="center"/>
              <w:rPr>
                <w:rFonts w:ascii="標楷體" w:eastAsia="標楷體" w:hAnsi="標楷體" w:cs="新細明體"/>
                <w:color w:val="000000" w:themeColor="text1"/>
                <w:kern w:val="0"/>
                <w:sz w:val="22"/>
                <w:szCs w:val="22"/>
              </w:rPr>
            </w:pPr>
            <w:r w:rsidRPr="002A11EE">
              <w:rPr>
                <w:rFonts w:ascii="標楷體" w:eastAsia="標楷體" w:hAnsi="標楷體" w:cs="新細明體" w:hint="eastAsia"/>
                <w:color w:val="000000" w:themeColor="text1"/>
                <w:kern w:val="0"/>
                <w:sz w:val="22"/>
                <w:szCs w:val="22"/>
              </w:rPr>
              <w:t>合  計</w:t>
            </w:r>
          </w:p>
        </w:tc>
        <w:tc>
          <w:tcPr>
            <w:tcW w:w="73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311</w:t>
            </w:r>
          </w:p>
        </w:tc>
        <w:tc>
          <w:tcPr>
            <w:tcW w:w="91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46.77%</w:t>
            </w:r>
          </w:p>
        </w:tc>
        <w:tc>
          <w:tcPr>
            <w:tcW w:w="648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333</w:t>
            </w:r>
          </w:p>
        </w:tc>
        <w:tc>
          <w:tcPr>
            <w:tcW w:w="100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50.08%</w:t>
            </w:r>
          </w:p>
        </w:tc>
        <w:tc>
          <w:tcPr>
            <w:tcW w:w="824" w:type="dxa"/>
            <w:gridSpan w:val="5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21</w:t>
            </w:r>
          </w:p>
        </w:tc>
        <w:tc>
          <w:tcPr>
            <w:tcW w:w="831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3.16%</w:t>
            </w:r>
          </w:p>
        </w:tc>
        <w:tc>
          <w:tcPr>
            <w:tcW w:w="825" w:type="dxa"/>
            <w:gridSpan w:val="4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</w:t>
            </w:r>
          </w:p>
        </w:tc>
        <w:tc>
          <w:tcPr>
            <w:tcW w:w="82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0.00%</w:t>
            </w:r>
          </w:p>
        </w:tc>
        <w:tc>
          <w:tcPr>
            <w:tcW w:w="7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BFBFBF"/>
            <w:vAlign w:val="center"/>
          </w:tcPr>
          <w:p w:rsidR="00D00190" w:rsidRPr="004B3C6F" w:rsidRDefault="00D00190" w:rsidP="00D00190">
            <w:pPr>
              <w:jc w:val="center"/>
              <w:rPr>
                <w:b/>
                <w:color w:val="000000" w:themeColor="text1"/>
              </w:rPr>
            </w:pPr>
            <w:r w:rsidRPr="004B3C6F">
              <w:rPr>
                <w:rFonts w:hint="eastAsia"/>
                <w:b/>
                <w:color w:val="000000" w:themeColor="text1"/>
              </w:rPr>
              <w:t>665</w:t>
            </w:r>
          </w:p>
        </w:tc>
      </w:tr>
    </w:tbl>
    <w:p w:rsidR="00321F88" w:rsidRDefault="00321F88" w:rsidP="007C0015">
      <w:pPr>
        <w:spacing w:beforeLines="100" w:before="360" w:line="400" w:lineRule="exact"/>
        <w:rPr>
          <w:rFonts w:eastAsia="標楷體" w:hint="eastAsia"/>
          <w:b/>
          <w:bCs/>
          <w:color w:val="000000" w:themeColor="text1"/>
        </w:rPr>
      </w:pPr>
    </w:p>
    <w:p w:rsidR="004216FF" w:rsidRPr="002A11EE" w:rsidRDefault="00261B3A" w:rsidP="007C0015">
      <w:pPr>
        <w:spacing w:beforeLines="100" w:before="360" w:line="400" w:lineRule="exact"/>
        <w:rPr>
          <w:rFonts w:eastAsia="標楷體"/>
          <w:b/>
          <w:bCs/>
          <w:color w:val="000000" w:themeColor="text1"/>
        </w:rPr>
      </w:pPr>
      <w:r w:rsidRPr="002A11EE">
        <w:rPr>
          <w:rFonts w:eastAsia="標楷體" w:hint="eastAsia"/>
          <w:b/>
          <w:bCs/>
          <w:color w:val="000000" w:themeColor="text1"/>
        </w:rPr>
        <w:t>二、您對本次「學校日」活動的其他建議：</w:t>
      </w:r>
    </w:p>
    <w:tbl>
      <w:tblPr>
        <w:tblW w:w="1003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046"/>
        <w:gridCol w:w="1276"/>
      </w:tblGrid>
      <w:tr w:rsidR="00321F88" w:rsidRPr="002A11EE" w:rsidTr="00F6154C">
        <w:trPr>
          <w:trHeight w:val="544"/>
        </w:trPr>
        <w:tc>
          <w:tcPr>
            <w:tcW w:w="709" w:type="dxa"/>
            <w:vAlign w:val="center"/>
          </w:tcPr>
          <w:p w:rsidR="00321F88" w:rsidRPr="002A11EE" w:rsidRDefault="00321F88" w:rsidP="00012E5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項目</w:t>
            </w:r>
          </w:p>
        </w:tc>
        <w:tc>
          <w:tcPr>
            <w:tcW w:w="8046" w:type="dxa"/>
            <w:vAlign w:val="center"/>
          </w:tcPr>
          <w:p w:rsidR="00321F88" w:rsidRPr="002A11EE" w:rsidRDefault="00321F88" w:rsidP="00012E5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家  長  反  映  內  容</w:t>
            </w:r>
          </w:p>
        </w:tc>
        <w:tc>
          <w:tcPr>
            <w:tcW w:w="1276" w:type="dxa"/>
            <w:vAlign w:val="center"/>
          </w:tcPr>
          <w:p w:rsidR="00321F88" w:rsidRPr="002A11EE" w:rsidRDefault="00321F88" w:rsidP="00012E5C">
            <w:pPr>
              <w:snapToGrid w:val="0"/>
              <w:spacing w:line="0" w:lineRule="atLeas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班 級</w:t>
            </w:r>
          </w:p>
        </w:tc>
      </w:tr>
      <w:tr w:rsidR="00321F88" w:rsidRPr="002A11EE" w:rsidTr="00F6154C">
        <w:trPr>
          <w:trHeight w:val="324"/>
        </w:trPr>
        <w:tc>
          <w:tcPr>
            <w:tcW w:w="709" w:type="dxa"/>
            <w:vMerge w:val="restart"/>
            <w:vAlign w:val="center"/>
          </w:tcPr>
          <w:p w:rsidR="00321F88" w:rsidRPr="002A11EE" w:rsidRDefault="00321F88" w:rsidP="00823673">
            <w:pPr>
              <w:snapToGrid w:val="0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正</w:t>
            </w:r>
          </w:p>
          <w:p w:rsidR="00321F88" w:rsidRPr="002A11EE" w:rsidRDefault="00321F88" w:rsidP="00823673">
            <w:pPr>
              <w:snapToGrid w:val="0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  <w:p w:rsidR="00321F88" w:rsidRPr="002A11EE" w:rsidRDefault="00321F88" w:rsidP="00823673">
            <w:pPr>
              <w:snapToGrid w:val="0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向</w:t>
            </w:r>
          </w:p>
          <w:p w:rsidR="00321F88" w:rsidRPr="002A11EE" w:rsidRDefault="00321F88" w:rsidP="00823673">
            <w:pPr>
              <w:snapToGrid w:val="0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  <w:p w:rsidR="00321F88" w:rsidRPr="002A11EE" w:rsidRDefault="00321F88" w:rsidP="00823673">
            <w:pPr>
              <w:snapToGrid w:val="0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肯</w:t>
            </w:r>
          </w:p>
          <w:p w:rsidR="00321F88" w:rsidRPr="002A11EE" w:rsidRDefault="00321F88" w:rsidP="00823673">
            <w:pPr>
              <w:snapToGrid w:val="0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定</w:t>
            </w:r>
          </w:p>
        </w:tc>
        <w:tc>
          <w:tcPr>
            <w:tcW w:w="8046" w:type="dxa"/>
          </w:tcPr>
          <w:p w:rsidR="00321F88" w:rsidRPr="002A11EE" w:rsidRDefault="00321F88" w:rsidP="00636410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1.很好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勇</w:t>
            </w:r>
          </w:p>
        </w:tc>
      </w:tr>
      <w:tr w:rsidR="00321F88" w:rsidRPr="002A11EE" w:rsidTr="00F6154C">
        <w:trPr>
          <w:trHeight w:val="275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636410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2.沒有，謝謝！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勇</w:t>
            </w:r>
          </w:p>
        </w:tc>
      </w:tr>
      <w:tr w:rsidR="00321F88" w:rsidRPr="002A11EE" w:rsidTr="00F6154C">
        <w:trPr>
          <w:trHeight w:val="280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636410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3.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老師講超詳細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，謝謝，辛苦了！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1" w:left="93" w:hanging="67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資二勇</w:t>
            </w:r>
          </w:p>
        </w:tc>
      </w:tr>
      <w:tr w:rsidR="00321F88" w:rsidRPr="002A11EE" w:rsidTr="00F6154C">
        <w:trPr>
          <w:trHeight w:val="212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4.謝謝學校盡心安排規劃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化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智</w:t>
            </w:r>
          </w:p>
        </w:tc>
      </w:tr>
      <w:tr w:rsidR="00321F88" w:rsidRPr="002A11EE" w:rsidTr="00F6154C">
        <w:trPr>
          <w:trHeight w:val="314"/>
        </w:trPr>
        <w:tc>
          <w:tcPr>
            <w:tcW w:w="709" w:type="dxa"/>
            <w:vMerge/>
            <w:vAlign w:val="center"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5.謝謝各位老師說明，辛苦您們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園二仁</w:t>
            </w:r>
          </w:p>
        </w:tc>
      </w:tr>
      <w:tr w:rsidR="00321F88" w:rsidRPr="002A11EE" w:rsidTr="00F6154C">
        <w:trPr>
          <w:trHeight w:val="276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6.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謝謝老師對孩子信任及鼓勵，並在身旁細膩的關心及要求。在青春期同儕的友誼比例較重，導師的責任及壓力比較大，真的謝謝！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園二仁</w:t>
            </w:r>
          </w:p>
        </w:tc>
      </w:tr>
      <w:tr w:rsidR="00321F88" w:rsidRPr="002A11EE" w:rsidTr="00F6154C">
        <w:trPr>
          <w:trHeight w:val="225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7.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謝謝老師，老師辛苦了</w:t>
            </w:r>
          </w:p>
        </w:tc>
        <w:tc>
          <w:tcPr>
            <w:tcW w:w="1276" w:type="dxa"/>
            <w:vAlign w:val="center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園三智</w:t>
            </w:r>
          </w:p>
        </w:tc>
      </w:tr>
      <w:tr w:rsidR="00321F88" w:rsidRPr="002A11EE" w:rsidTr="00F6154C">
        <w:trPr>
          <w:trHeight w:val="673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E025F1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8.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班導和國文老師感覺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很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專業、熱衷於教學，讓身為家長的我很放心。現場的同學很熱心。</w:t>
            </w:r>
          </w:p>
        </w:tc>
        <w:tc>
          <w:tcPr>
            <w:tcW w:w="1276" w:type="dxa"/>
            <w:vAlign w:val="center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加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仁</w:t>
            </w:r>
          </w:p>
        </w:tc>
      </w:tr>
      <w:tr w:rsidR="00321F88" w:rsidRPr="002A11EE" w:rsidTr="00F6154C">
        <w:trPr>
          <w:trHeight w:val="394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9.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松農學校日辦得很豐富，用心值得鼓勵，感謝</w:t>
            </w:r>
          </w:p>
        </w:tc>
        <w:tc>
          <w:tcPr>
            <w:tcW w:w="1276" w:type="dxa"/>
            <w:vAlign w:val="center"/>
          </w:tcPr>
          <w:p w:rsidR="00321F88" w:rsidRPr="002A11EE" w:rsidRDefault="00321F88" w:rsidP="00823673">
            <w:pPr>
              <w:snapToGrid w:val="0"/>
              <w:spacing w:line="0" w:lineRule="atLeast"/>
              <w:ind w:leftChars="11" w:left="93" w:hanging="67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綜高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101</w:t>
            </w:r>
          </w:p>
        </w:tc>
      </w:tr>
      <w:tr w:rsidR="00321F88" w:rsidRPr="002A11EE" w:rsidTr="00F6154C">
        <w:trPr>
          <w:trHeight w:val="414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10.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感謝老師們的詳細解說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綜高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203</w:t>
            </w:r>
          </w:p>
        </w:tc>
      </w:tr>
      <w:tr w:rsidR="00321F88" w:rsidRPr="002A11EE" w:rsidTr="00F6154C">
        <w:trPr>
          <w:trHeight w:val="176"/>
        </w:trPr>
        <w:tc>
          <w:tcPr>
            <w:tcW w:w="709" w:type="dxa"/>
            <w:vMerge/>
          </w:tcPr>
          <w:p w:rsidR="00321F88" w:rsidRPr="002A11EE" w:rsidRDefault="00321F88" w:rsidP="00823673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11.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非常感謝舉辦，讓家長更清楚如何去面對，雖然時間短無法完全一下子全盤了解，但已經清楚步驟及如何尋求協助及重點</w:t>
            </w:r>
          </w:p>
        </w:tc>
        <w:tc>
          <w:tcPr>
            <w:tcW w:w="1276" w:type="dxa"/>
          </w:tcPr>
          <w:p w:rsidR="00321F88" w:rsidRPr="002A11EE" w:rsidRDefault="00321F88" w:rsidP="00823673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綜高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304</w:t>
            </w:r>
          </w:p>
        </w:tc>
      </w:tr>
      <w:tr w:rsidR="00321F88" w:rsidRPr="002A11EE" w:rsidTr="00F6154C">
        <w:trPr>
          <w:trHeight w:val="280"/>
        </w:trPr>
        <w:tc>
          <w:tcPr>
            <w:tcW w:w="709" w:type="dxa"/>
            <w:vMerge/>
          </w:tcPr>
          <w:p w:rsidR="00321F88" w:rsidRPr="002A11EE" w:rsidRDefault="00321F88" w:rsidP="009424F1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</w:tcPr>
          <w:p w:rsidR="00321F88" w:rsidRPr="002A11EE" w:rsidRDefault="00321F88" w:rsidP="009424F1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12.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謝謝學校跟老師們的用心，能身為松農一員，覺得很開心</w:t>
            </w:r>
          </w:p>
        </w:tc>
        <w:tc>
          <w:tcPr>
            <w:tcW w:w="1276" w:type="dxa"/>
          </w:tcPr>
          <w:p w:rsidR="00321F88" w:rsidRPr="002A11EE" w:rsidRDefault="00321F88" w:rsidP="009424F1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智</w:t>
            </w:r>
          </w:p>
        </w:tc>
      </w:tr>
      <w:tr w:rsidR="00321F88" w:rsidRPr="002A11EE" w:rsidTr="00F6154C">
        <w:trPr>
          <w:trHeight w:val="472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321F88" w:rsidRPr="002A11EE" w:rsidRDefault="00321F88" w:rsidP="009424F1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</w:tcPr>
          <w:p w:rsidR="00321F88" w:rsidRPr="002A11EE" w:rsidRDefault="00321F88" w:rsidP="009424F1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13.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請繼續提供讓家長與學校交流的多元活動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:rsidR="00321F88" w:rsidRPr="002A11EE" w:rsidRDefault="00321F88" w:rsidP="009424F1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綜二智</w:t>
            </w:r>
          </w:p>
        </w:tc>
      </w:tr>
    </w:tbl>
    <w:p w:rsidR="002522AA" w:rsidRDefault="002522AA" w:rsidP="00FE7A71">
      <w:pPr>
        <w:rPr>
          <w:rFonts w:ascii="標楷體" w:eastAsia="標楷體"/>
          <w:b/>
          <w:bCs/>
          <w:color w:val="000000" w:themeColor="text1"/>
        </w:rPr>
      </w:pPr>
    </w:p>
    <w:p w:rsidR="00E32981" w:rsidRDefault="00E32981" w:rsidP="00FE7A71">
      <w:pPr>
        <w:rPr>
          <w:rFonts w:ascii="標楷體" w:eastAsia="標楷體" w:hint="eastAsia"/>
          <w:b/>
          <w:bCs/>
          <w:color w:val="000000" w:themeColor="text1"/>
        </w:rPr>
      </w:pPr>
    </w:p>
    <w:tbl>
      <w:tblPr>
        <w:tblW w:w="10031" w:type="dxa"/>
        <w:tblInd w:w="31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709"/>
        <w:gridCol w:w="8046"/>
        <w:gridCol w:w="1276"/>
      </w:tblGrid>
      <w:tr w:rsidR="00321F88" w:rsidRPr="002A11EE" w:rsidTr="00F6154C">
        <w:trPr>
          <w:trHeight w:val="421"/>
        </w:trPr>
        <w:tc>
          <w:tcPr>
            <w:tcW w:w="709" w:type="dxa"/>
            <w:vAlign w:val="center"/>
          </w:tcPr>
          <w:p w:rsidR="00321F88" w:rsidRPr="002A11EE" w:rsidRDefault="00321F88" w:rsidP="00BA2B0F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項目</w:t>
            </w:r>
          </w:p>
        </w:tc>
        <w:tc>
          <w:tcPr>
            <w:tcW w:w="8046" w:type="dxa"/>
            <w:vAlign w:val="center"/>
          </w:tcPr>
          <w:p w:rsidR="00321F88" w:rsidRPr="002A11EE" w:rsidRDefault="00321F88" w:rsidP="00BA2B0F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家  長  反  映  內  容</w:t>
            </w:r>
          </w:p>
        </w:tc>
        <w:tc>
          <w:tcPr>
            <w:tcW w:w="1276" w:type="dxa"/>
            <w:vAlign w:val="center"/>
          </w:tcPr>
          <w:p w:rsidR="00321F88" w:rsidRPr="002A11EE" w:rsidRDefault="00321F88" w:rsidP="00BA2B0F">
            <w:pPr>
              <w:snapToGrid w:val="0"/>
              <w:spacing w:line="0" w:lineRule="atLeas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班 級</w:t>
            </w:r>
          </w:p>
        </w:tc>
      </w:tr>
      <w:tr w:rsidR="00F6154C" w:rsidRPr="002A11EE" w:rsidTr="00F6154C">
        <w:trPr>
          <w:trHeight w:val="504"/>
        </w:trPr>
        <w:tc>
          <w:tcPr>
            <w:tcW w:w="709" w:type="dxa"/>
            <w:vMerge w:val="restart"/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學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校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活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動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相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關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之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建</w:t>
            </w:r>
          </w:p>
          <w:p w:rsidR="00F6154C" w:rsidRPr="002A11EE" w:rsidRDefault="00F6154C" w:rsidP="005072C0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議</w:t>
            </w: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1.跟各科老師交流時間可以再加長；如果可以是否可辦在星期日，因為不是每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個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家長星期六都有休假。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子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智</w:t>
            </w:r>
          </w:p>
        </w:tc>
      </w:tr>
      <w:tr w:rsidR="00F6154C" w:rsidRPr="002A11EE" w:rsidTr="00F6154C">
        <w:trPr>
          <w:trHeight w:val="445"/>
        </w:trPr>
        <w:tc>
          <w:tcPr>
            <w:tcW w:w="709" w:type="dxa"/>
            <w:vMerge/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2.也可於星期五晚上舉行。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汽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仁</w:t>
            </w:r>
          </w:p>
        </w:tc>
      </w:tr>
      <w:tr w:rsidR="00F6154C" w:rsidRPr="002A11EE" w:rsidTr="00F6154C">
        <w:trPr>
          <w:trHeight w:val="486"/>
        </w:trPr>
        <w:tc>
          <w:tcPr>
            <w:tcW w:w="709" w:type="dxa"/>
            <w:vMerge/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3.還是希望辦在平日會比較好。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5072C0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園三智</w:t>
            </w:r>
          </w:p>
        </w:tc>
      </w:tr>
      <w:tr w:rsidR="00F6154C" w:rsidRPr="002A11EE" w:rsidTr="00F6154C">
        <w:trPr>
          <w:trHeight w:val="408"/>
        </w:trPr>
        <w:tc>
          <w:tcPr>
            <w:tcW w:w="709" w:type="dxa"/>
            <w:vMerge/>
            <w:vAlign w:val="center"/>
          </w:tcPr>
          <w:p w:rsidR="00F6154C" w:rsidRPr="002A11EE" w:rsidRDefault="00F6154C" w:rsidP="00E85891">
            <w:pPr>
              <w:snapToGrid w:val="0"/>
              <w:spacing w:line="0" w:lineRule="atLeast"/>
              <w:ind w:left="-99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E85891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4</w:t>
            </w:r>
            <w:r w:rsidRPr="002A11EE">
              <w:rPr>
                <w:rFonts w:ascii="標楷體" w:eastAsia="標楷體" w:hAnsi="標楷體" w:hint="eastAsia"/>
                <w:color w:val="000000" w:themeColor="text1"/>
              </w:rPr>
              <w:t>.英文老師沒講清楚教學方針。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E85891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加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仁</w:t>
            </w:r>
          </w:p>
        </w:tc>
      </w:tr>
      <w:tr w:rsidR="00F6154C" w:rsidRPr="002A11EE" w:rsidTr="00F6154C">
        <w:trPr>
          <w:trHeight w:val="414"/>
        </w:trPr>
        <w:tc>
          <w:tcPr>
            <w:tcW w:w="709" w:type="dxa"/>
            <w:vMerge/>
            <w:vAlign w:val="center"/>
          </w:tcPr>
          <w:p w:rsidR="00F6154C" w:rsidRPr="002A11EE" w:rsidRDefault="00F6154C" w:rsidP="00E85891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E85891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>
              <w:rPr>
                <w:rFonts w:ascii="標楷體" w:eastAsia="標楷體" w:hAnsi="標楷體" w:hint="eastAsia"/>
                <w:bCs/>
                <w:color w:val="000000" w:themeColor="text1"/>
              </w:rPr>
              <w:t>5</w:t>
            </w: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.時間掌握，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還未聊到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個別學生狀況。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E85891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資三智</w:t>
            </w:r>
          </w:p>
        </w:tc>
      </w:tr>
      <w:tr w:rsidR="00F6154C" w:rsidRPr="002A11EE" w:rsidTr="00F6154C">
        <w:trPr>
          <w:trHeight w:val="406"/>
        </w:trPr>
        <w:tc>
          <w:tcPr>
            <w:tcW w:w="709" w:type="dxa"/>
            <w:vMerge/>
            <w:vAlign w:val="center"/>
          </w:tcPr>
          <w:p w:rsidR="00F6154C" w:rsidRPr="002A11EE" w:rsidRDefault="00F6154C" w:rsidP="00E85891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/>
                <w:color w:val="000000" w:themeColor="text1"/>
              </w:rPr>
            </w:pPr>
            <w:r>
              <w:rPr>
                <w:rFonts w:ascii="標楷體" w:eastAsia="標楷體" w:hAnsi="標楷體" w:hint="eastAsia"/>
                <w:color w:val="000000" w:themeColor="text1"/>
              </w:rPr>
              <w:t>6</w:t>
            </w:r>
            <w:r w:rsidRPr="002A11EE">
              <w:rPr>
                <w:rFonts w:ascii="標楷體" w:eastAsia="標楷體" w:hAnsi="標楷體" w:hint="eastAsia"/>
                <w:color w:val="000000" w:themeColor="text1"/>
              </w:rPr>
              <w:t>.</w:t>
            </w:r>
            <w:r>
              <w:rPr>
                <w:rFonts w:ascii="標楷體" w:eastAsia="標楷體" w:hAnsi="標楷體" w:hint="eastAsia"/>
                <w:color w:val="000000" w:themeColor="text1"/>
              </w:rPr>
              <w:t>老師的教學計畫說明</w:t>
            </w:r>
            <w:r w:rsidRPr="002A11EE">
              <w:rPr>
                <w:rFonts w:ascii="標楷體" w:eastAsia="標楷體" w:hAnsi="標楷體" w:hint="eastAsia"/>
                <w:color w:val="000000" w:themeColor="text1"/>
              </w:rPr>
              <w:t>時間太短，希望可以加長時間，讓家長有時間發問。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E85891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加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仁</w:t>
            </w:r>
          </w:p>
        </w:tc>
      </w:tr>
      <w:tr w:rsidR="00F6154C" w:rsidRPr="002A11EE" w:rsidTr="00F6154C">
        <w:trPr>
          <w:trHeight w:val="426"/>
        </w:trPr>
        <w:tc>
          <w:tcPr>
            <w:tcW w:w="709" w:type="dxa"/>
            <w:vMerge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7.時間有點趕，說明上就比較急，故可以多個半小時會比較好。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proofErr w:type="gramStart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綜高</w:t>
            </w:r>
            <w:proofErr w:type="gramEnd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203</w:t>
            </w:r>
          </w:p>
        </w:tc>
      </w:tr>
      <w:tr w:rsidR="00F6154C" w:rsidRPr="002A11EE" w:rsidTr="00F6154C">
        <w:trPr>
          <w:trHeight w:val="544"/>
        </w:trPr>
        <w:tc>
          <w:tcPr>
            <w:tcW w:w="709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lastRenderedPageBreak/>
              <w:t>項目</w:t>
            </w: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家  長  反  映  內  容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int="eastAsia"/>
                <w:bCs/>
                <w:color w:val="000000" w:themeColor="text1"/>
              </w:rPr>
              <w:t>班 級</w:t>
            </w:r>
          </w:p>
        </w:tc>
      </w:tr>
      <w:tr w:rsidR="00F6154C" w:rsidRPr="002A11EE" w:rsidTr="00E62574">
        <w:trPr>
          <w:trHeight w:val="429"/>
        </w:trPr>
        <w:tc>
          <w:tcPr>
            <w:tcW w:w="709" w:type="dxa"/>
            <w:vMerge w:val="restart"/>
            <w:vAlign w:val="center"/>
          </w:tcPr>
          <w:p w:rsidR="00E62574" w:rsidRPr="002A11EE" w:rsidRDefault="00E62574" w:rsidP="00E62574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bookmarkStart w:id="0" w:name="_GoBack"/>
            <w:bookmarkEnd w:id="0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學</w:t>
            </w:r>
          </w:p>
          <w:p w:rsidR="00E62574" w:rsidRDefault="00E62574" w:rsidP="00E62574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校</w:t>
            </w:r>
          </w:p>
          <w:p w:rsidR="00F6154C" w:rsidRPr="002A11EE" w:rsidRDefault="00F6154C" w:rsidP="00E62574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活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動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相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關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之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建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議</w:t>
            </w: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</w:rPr>
              <w:t>8.人數太多，無法詳細了解。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綜高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101</w:t>
            </w:r>
          </w:p>
        </w:tc>
      </w:tr>
      <w:tr w:rsidR="00F6154C" w:rsidRPr="002A11EE" w:rsidTr="00F6154C">
        <w:trPr>
          <w:trHeight w:val="54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9.時間安排得很好，高二的班級時間其實可以提早開始，老師資料很豐富，謝謝老師用心準備。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園二智</w:t>
            </w:r>
          </w:p>
        </w:tc>
      </w:tr>
      <w:tr w:rsidR="00F6154C" w:rsidRPr="002A11EE" w:rsidTr="00E62574">
        <w:trPr>
          <w:trHeight w:val="38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10.教室指引。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子三智</w:t>
            </w:r>
          </w:p>
        </w:tc>
      </w:tr>
      <w:tr w:rsidR="00F6154C" w:rsidRPr="002A11EE" w:rsidTr="00E62574">
        <w:trPr>
          <w:trHeight w:val="396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11.大同樓說明會地點動線規劃，需再改善（動線導引）。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機三仁</w:t>
            </w:r>
          </w:p>
        </w:tc>
      </w:tr>
      <w:tr w:rsidR="00F6154C" w:rsidRPr="002A11EE" w:rsidTr="00E62574">
        <w:trPr>
          <w:trHeight w:val="39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12.學校日影片可以放在學校網站上，方便沒有參加的家長了解。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智</w:t>
            </w:r>
          </w:p>
        </w:tc>
      </w:tr>
      <w:tr w:rsidR="00F6154C" w:rsidRPr="002A11EE" w:rsidTr="00E62574">
        <w:trPr>
          <w:trHeight w:val="41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13.主講人簡報資料可以分享給家長檔案資料。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機二仁</w:t>
            </w:r>
          </w:p>
        </w:tc>
      </w:tr>
      <w:tr w:rsidR="00F6154C" w:rsidRPr="002A11EE" w:rsidTr="00E62574">
        <w:trPr>
          <w:trHeight w:val="410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14.活動簡報是否可以下載？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化三智</w:t>
            </w:r>
          </w:p>
        </w:tc>
      </w:tr>
      <w:tr w:rsidR="00F6154C" w:rsidRPr="002A11EE" w:rsidTr="00F6154C">
        <w:trPr>
          <w:trHeight w:val="54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15.問學生要去的教室一問三不知，也不知道家長該去哪裡。如果有做PPT電子稿，可提供放學校官網，家長可自行點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閱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化三仁</w:t>
            </w:r>
          </w:p>
        </w:tc>
      </w:tr>
      <w:tr w:rsidR="00F6154C" w:rsidRPr="002A11EE" w:rsidTr="00F6154C">
        <w:trPr>
          <w:trHeight w:val="54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16.讓家長多認識孩子在校表現的機會，可以多溝通、了解現階段孩子的想法是很好的機會，也可以透過導師的說明，了解科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務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發展的方向。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機二仁</w:t>
            </w:r>
          </w:p>
        </w:tc>
      </w:tr>
      <w:tr w:rsidR="00F6154C" w:rsidRPr="002A11EE" w:rsidTr="00F6154C">
        <w:trPr>
          <w:trHeight w:val="46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17.投影機和黑板分開。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機二仁</w:t>
            </w:r>
          </w:p>
        </w:tc>
      </w:tr>
      <w:tr w:rsidR="00F6154C" w:rsidRPr="002A11EE" w:rsidTr="00F6154C">
        <w:trPr>
          <w:trHeight w:val="41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18.教室冷氣不冷、教室桌椅有太多不雅塗鴉及牆壁過於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汙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穢。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汽二仁</w:t>
            </w:r>
          </w:p>
        </w:tc>
      </w:tr>
      <w:tr w:rsidR="00F6154C" w:rsidRPr="002A11EE" w:rsidTr="00F6154C">
        <w:trPr>
          <w:trHeight w:val="340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19.冷氣加強。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汽二仁</w:t>
            </w:r>
          </w:p>
        </w:tc>
      </w:tr>
      <w:tr w:rsidR="00F6154C" w:rsidRPr="002A11EE" w:rsidTr="00F6154C">
        <w:trPr>
          <w:trHeight w:val="36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 w:hint="eastAsia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20.汽二仁班上冷氣不冷，再請學校相關單位維修一下。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汽二仁</w:t>
            </w:r>
          </w:p>
        </w:tc>
      </w:tr>
      <w:tr w:rsidR="00F6154C" w:rsidRPr="002A11EE" w:rsidTr="00F6154C">
        <w:trPr>
          <w:trHeight w:val="675"/>
        </w:trPr>
        <w:tc>
          <w:tcPr>
            <w:tcW w:w="709" w:type="dxa"/>
            <w:vMerge w:val="restart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與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學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校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日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活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動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無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關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之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建</w:t>
            </w:r>
          </w:p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 xml:space="preserve"> 議</w:t>
            </w: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21.雖然知道孩子不喜歡穿制服，但我還是希望能每週穿一天，不然購買了兩套制服有點浪費。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汽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仁</w:t>
            </w:r>
          </w:p>
        </w:tc>
      </w:tr>
      <w:tr w:rsidR="00F6154C" w:rsidRPr="002A11EE" w:rsidTr="00F6154C">
        <w:trPr>
          <w:trHeight w:val="39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22.建議全校收手機。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電二仁</w:t>
            </w:r>
          </w:p>
        </w:tc>
      </w:tr>
      <w:tr w:rsidR="00F6154C" w:rsidRPr="002A11EE" w:rsidTr="00F6154C">
        <w:trPr>
          <w:trHeight w:val="44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23.熱食部訂購午餐種類太少，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把關美豬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、牛，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增加蔬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食。。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汽二仁</w:t>
            </w:r>
          </w:p>
        </w:tc>
      </w:tr>
      <w:tr w:rsidR="00F6154C" w:rsidRPr="002A11EE" w:rsidTr="00F6154C">
        <w:trPr>
          <w:trHeight w:val="460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color w:val="000000" w:themeColor="text1"/>
              </w:rPr>
              <w:t>24.午餐的選擇樣式，份量希望可以增加。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加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一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仁</w:t>
            </w:r>
          </w:p>
        </w:tc>
      </w:tr>
      <w:tr w:rsidR="00F6154C" w:rsidRPr="002A11EE" w:rsidTr="00F6154C">
        <w:trPr>
          <w:trHeight w:val="45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rPr>
                <w:rFonts w:ascii="標楷體" w:eastAsia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25.</w:t>
            </w:r>
            <w:r w:rsidRPr="002A11EE">
              <w:rPr>
                <w:rFonts w:hint="eastAsia"/>
                <w:color w:val="000000" w:themeColor="text1"/>
              </w:rPr>
              <w:t xml:space="preserve"> </w:t>
            </w: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建議園藝科在農場時充許學生訂購外食。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/>
                <w:bCs/>
                <w:color w:val="000000" w:themeColor="text1"/>
              </w:rPr>
            </w:pPr>
            <w:proofErr w:type="gramStart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綜高</w:t>
            </w:r>
            <w:proofErr w:type="gramEnd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303</w:t>
            </w:r>
          </w:p>
        </w:tc>
      </w:tr>
      <w:tr w:rsidR="00F6154C" w:rsidRPr="002A11EE" w:rsidTr="00F6154C">
        <w:trPr>
          <w:trHeight w:val="462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26.請「英文」名師認真教學，要對得起自己的職業（聽說反應好像無效）。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化三智</w:t>
            </w:r>
          </w:p>
        </w:tc>
      </w:tr>
      <w:tr w:rsidR="00F6154C" w:rsidRPr="002A11EE" w:rsidTr="00F6154C">
        <w:trPr>
          <w:trHeight w:val="672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27.建議教務處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排設重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補修課程時，應該要讓同一學期的專業科目不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衝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堂，才不會使學生無法充份選課。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資三智</w:t>
            </w:r>
          </w:p>
        </w:tc>
      </w:tr>
      <w:tr w:rsidR="00F6154C" w:rsidRPr="002A11EE" w:rsidTr="00F6154C">
        <w:trPr>
          <w:trHeight w:val="71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28.請教務處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研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擬「如果專業學科名稱和學分數一樣，應開放各科學生均可選課，以解決學生重補修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衝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堂的問題」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資三智</w:t>
            </w:r>
          </w:p>
        </w:tc>
      </w:tr>
      <w:tr w:rsidR="00F6154C" w:rsidRPr="002A11EE" w:rsidTr="00F6154C">
        <w:trPr>
          <w:trHeight w:val="708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29.請教務處固定張貼全校學生每年錄取國立各科大的「人數」和系所統計，方便家長知道學生升學狀況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資三智</w:t>
            </w:r>
          </w:p>
        </w:tc>
      </w:tr>
      <w:tr w:rsidR="00F6154C" w:rsidRPr="002A11EE" w:rsidTr="00F6154C">
        <w:trPr>
          <w:trHeight w:val="424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30.請教務處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研擬課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輔人數不足25人時，該班可與其他班級合併上課。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資三智</w:t>
            </w:r>
          </w:p>
        </w:tc>
      </w:tr>
      <w:tr w:rsidR="00F6154C" w:rsidRPr="002A11EE" w:rsidTr="00F6154C">
        <w:trPr>
          <w:trHeight w:val="400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31.資訊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科乙檢報名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需提早通知。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資三仁</w:t>
            </w:r>
          </w:p>
        </w:tc>
      </w:tr>
      <w:tr w:rsidR="00F6154C" w:rsidRPr="002A11EE" w:rsidTr="00F6154C">
        <w:trPr>
          <w:trHeight w:val="547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both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32.我建議班級黑板寫</w:t>
            </w: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上統測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倒數計時。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Chars="1" w:left="338" w:hangingChars="140" w:hanging="336"/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化三仁</w:t>
            </w:r>
          </w:p>
        </w:tc>
      </w:tr>
      <w:tr w:rsidR="00F6154C" w:rsidRPr="002A11EE" w:rsidTr="00F6154C">
        <w:trPr>
          <w:trHeight w:val="421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/>
                <w:color w:val="000000" w:themeColor="text1"/>
              </w:rPr>
            </w:pP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33</w:t>
            </w:r>
            <w:r w:rsidRPr="002A11EE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.</w:t>
            </w: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請問班上有無置物櫃？發現很多學生桌椅放一堆東西，空間可能不夠</w:t>
            </w:r>
            <w:r w:rsidRPr="002A11EE"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  <w:t>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 w:hAnsi="標楷體"/>
                <w:bCs/>
                <w:color w:val="000000" w:themeColor="text1"/>
              </w:rPr>
            </w:pPr>
            <w:proofErr w:type="gramStart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綜高</w:t>
            </w:r>
            <w:proofErr w:type="gramEnd"/>
            <w:r w:rsidRPr="002A11EE">
              <w:rPr>
                <w:rFonts w:ascii="標楷體" w:eastAsia="標楷體" w:hAnsi="標楷體" w:hint="eastAsia"/>
                <w:bCs/>
                <w:color w:val="000000" w:themeColor="text1"/>
              </w:rPr>
              <w:t>102</w:t>
            </w:r>
          </w:p>
        </w:tc>
      </w:tr>
      <w:tr w:rsidR="00F6154C" w:rsidRPr="002A11EE" w:rsidTr="00F6154C">
        <w:trPr>
          <w:trHeight w:val="547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34.希望小孩的位置能兩個星期或一個月換一次</w:t>
            </w:r>
            <w:r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，</w:t>
            </w: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才不會都坐在邊</w:t>
            </w:r>
            <w:proofErr w:type="gramStart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邊</w:t>
            </w:r>
            <w:proofErr w:type="gramEnd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。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proofErr w:type="gramStart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綜高</w:t>
            </w:r>
            <w:proofErr w:type="gramEnd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103</w:t>
            </w:r>
          </w:p>
        </w:tc>
      </w:tr>
      <w:tr w:rsidR="00F6154C" w:rsidRPr="002A11EE" w:rsidTr="00F6154C">
        <w:trPr>
          <w:trHeight w:val="547"/>
        </w:trPr>
        <w:tc>
          <w:tcPr>
            <w:tcW w:w="709" w:type="dxa"/>
            <w:vMerge/>
            <w:vAlign w:val="center"/>
          </w:tcPr>
          <w:p w:rsidR="00F6154C" w:rsidRPr="002A11EE" w:rsidRDefault="00F6154C" w:rsidP="00F6154C">
            <w:pPr>
              <w:snapToGrid w:val="0"/>
              <w:spacing w:line="0" w:lineRule="atLeast"/>
              <w:ind w:left="-96"/>
              <w:jc w:val="center"/>
              <w:rPr>
                <w:rFonts w:ascii="標楷體" w:eastAsia="標楷體"/>
                <w:bCs/>
                <w:color w:val="000000" w:themeColor="text1"/>
              </w:rPr>
            </w:pPr>
          </w:p>
        </w:tc>
        <w:tc>
          <w:tcPr>
            <w:tcW w:w="8046" w:type="dxa"/>
            <w:vAlign w:val="center"/>
          </w:tcPr>
          <w:p w:rsidR="00F6154C" w:rsidRPr="002A11EE" w:rsidRDefault="00F6154C" w:rsidP="00F6154C">
            <w:pPr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35.學校教室大樓在施工打地坪，震動噪音很大應避免</w:t>
            </w:r>
          </w:p>
        </w:tc>
        <w:tc>
          <w:tcPr>
            <w:tcW w:w="1276" w:type="dxa"/>
            <w:vAlign w:val="center"/>
          </w:tcPr>
          <w:p w:rsidR="00F6154C" w:rsidRPr="002A11EE" w:rsidRDefault="00F6154C" w:rsidP="00F6154C">
            <w:pPr>
              <w:jc w:val="center"/>
              <w:rPr>
                <w:rFonts w:ascii="標楷體" w:eastAsia="標楷體" w:hAnsi="標楷體" w:cs="Arial"/>
                <w:color w:val="000000" w:themeColor="text1"/>
                <w:shd w:val="clear" w:color="auto" w:fill="FFFFFF"/>
              </w:rPr>
            </w:pPr>
            <w:proofErr w:type="gramStart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綜高</w:t>
            </w:r>
            <w:proofErr w:type="gramEnd"/>
            <w:r w:rsidRPr="002A11EE">
              <w:rPr>
                <w:rFonts w:ascii="標楷體" w:eastAsia="標楷體" w:hAnsi="標楷體" w:cs="Arial" w:hint="eastAsia"/>
                <w:color w:val="000000" w:themeColor="text1"/>
                <w:shd w:val="clear" w:color="auto" w:fill="FFFFFF"/>
              </w:rPr>
              <w:t>302</w:t>
            </w:r>
          </w:p>
        </w:tc>
      </w:tr>
    </w:tbl>
    <w:p w:rsidR="00DD539C" w:rsidRPr="002A11EE" w:rsidRDefault="00DD539C" w:rsidP="001051FD">
      <w:pPr>
        <w:rPr>
          <w:rFonts w:ascii="標楷體" w:eastAsia="標楷體"/>
          <w:b/>
          <w:bCs/>
          <w:color w:val="000000" w:themeColor="text1"/>
        </w:rPr>
      </w:pPr>
    </w:p>
    <w:sectPr w:rsidR="00DD539C" w:rsidRPr="002A11EE" w:rsidSect="007C0015">
      <w:footerReference w:type="even" r:id="rId8"/>
      <w:footerReference w:type="default" r:id="rId9"/>
      <w:pgSz w:w="11906" w:h="16838" w:code="9"/>
      <w:pgMar w:top="680" w:right="680" w:bottom="680" w:left="680" w:header="851" w:footer="624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51BAE" w:rsidRDefault="00A51BAE">
      <w:r>
        <w:separator/>
      </w:r>
    </w:p>
  </w:endnote>
  <w:endnote w:type="continuationSeparator" w:id="0">
    <w:p w:rsidR="00A51BAE" w:rsidRDefault="00A51BA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B4" w:rsidRDefault="00ED10B4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D10B4" w:rsidRDefault="00ED10B4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10B4" w:rsidRPr="001E5D19" w:rsidRDefault="00ED10B4">
    <w:pPr>
      <w:pStyle w:val="a5"/>
      <w:framePr w:w="717" w:h="403" w:hRule="exact" w:wrap="around" w:vAnchor="text" w:hAnchor="page" w:x="5532" w:y="37"/>
      <w:rPr>
        <w:rStyle w:val="a6"/>
        <w:rFonts w:ascii="標楷體" w:eastAsia="標楷體" w:hAnsi="標楷體"/>
        <w:sz w:val="24"/>
        <w:szCs w:val="24"/>
      </w:rPr>
    </w:pPr>
    <w:r w:rsidRPr="001E5D19">
      <w:rPr>
        <w:rStyle w:val="a6"/>
        <w:rFonts w:ascii="標楷體" w:eastAsia="標楷體" w:hAnsi="標楷體" w:hint="eastAsia"/>
        <w:sz w:val="24"/>
        <w:szCs w:val="24"/>
      </w:rPr>
      <w:t>-</w:t>
    </w:r>
    <w:r w:rsidRPr="001E5D19">
      <w:rPr>
        <w:rStyle w:val="a6"/>
        <w:rFonts w:ascii="標楷體" w:eastAsia="標楷體" w:hAnsi="標楷體"/>
        <w:sz w:val="24"/>
        <w:szCs w:val="24"/>
      </w:rPr>
      <w:fldChar w:fldCharType="begin"/>
    </w:r>
    <w:r w:rsidRPr="001E5D19">
      <w:rPr>
        <w:rStyle w:val="a6"/>
        <w:rFonts w:ascii="標楷體" w:eastAsia="標楷體" w:hAnsi="標楷體"/>
        <w:sz w:val="24"/>
        <w:szCs w:val="24"/>
      </w:rPr>
      <w:instrText xml:space="preserve">PAGE  </w:instrText>
    </w:r>
    <w:r w:rsidRPr="001E5D19">
      <w:rPr>
        <w:rStyle w:val="a6"/>
        <w:rFonts w:ascii="標楷體" w:eastAsia="標楷體" w:hAnsi="標楷體"/>
        <w:sz w:val="24"/>
        <w:szCs w:val="24"/>
      </w:rPr>
      <w:fldChar w:fldCharType="separate"/>
    </w:r>
    <w:r w:rsidR="00E62574">
      <w:rPr>
        <w:rStyle w:val="a6"/>
        <w:rFonts w:ascii="標楷體" w:eastAsia="標楷體" w:hAnsi="標楷體"/>
        <w:noProof/>
        <w:sz w:val="24"/>
        <w:szCs w:val="24"/>
      </w:rPr>
      <w:t>3</w:t>
    </w:r>
    <w:r w:rsidRPr="001E5D19">
      <w:rPr>
        <w:rStyle w:val="a6"/>
        <w:rFonts w:ascii="標楷體" w:eastAsia="標楷體" w:hAnsi="標楷體"/>
        <w:sz w:val="24"/>
        <w:szCs w:val="24"/>
      </w:rPr>
      <w:fldChar w:fldCharType="end"/>
    </w:r>
    <w:r w:rsidRPr="001E5D19">
      <w:rPr>
        <w:rStyle w:val="a6"/>
        <w:rFonts w:ascii="標楷體" w:eastAsia="標楷體" w:hAnsi="標楷體" w:hint="eastAsia"/>
        <w:sz w:val="24"/>
        <w:szCs w:val="24"/>
      </w:rPr>
      <w:t>-</w:t>
    </w:r>
  </w:p>
  <w:p w:rsidR="00ED10B4" w:rsidRDefault="00ED10B4">
    <w:pPr>
      <w:pStyle w:val="a5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51BAE" w:rsidRDefault="00A51BAE">
      <w:r>
        <w:separator/>
      </w:r>
    </w:p>
  </w:footnote>
  <w:footnote w:type="continuationSeparator" w:id="0">
    <w:p w:rsidR="00A51BAE" w:rsidRDefault="00A51BA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3F87968"/>
    <w:multiLevelType w:val="hybridMultilevel"/>
    <w:tmpl w:val="1870BE9E"/>
    <w:lvl w:ilvl="0" w:tplc="C0DEBF56">
      <w:start w:val="1"/>
      <w:numFmt w:val="decimal"/>
      <w:lvlText w:val="%1."/>
      <w:lvlJc w:val="left"/>
      <w:pPr>
        <w:tabs>
          <w:tab w:val="num" w:pos="680"/>
        </w:tabs>
        <w:ind w:left="680" w:hanging="17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" w15:restartNumberingAfterBreak="0">
    <w:nsid w:val="044C0DCE"/>
    <w:multiLevelType w:val="hybridMultilevel"/>
    <w:tmpl w:val="EBACEC82"/>
    <w:lvl w:ilvl="0" w:tplc="095C806A">
      <w:numFmt w:val="bullet"/>
      <w:lvlText w:val="＊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2" w15:restartNumberingAfterBreak="0">
    <w:nsid w:val="0BF31E8C"/>
    <w:multiLevelType w:val="hybridMultilevel"/>
    <w:tmpl w:val="41224A84"/>
    <w:lvl w:ilvl="0" w:tplc="41560C6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320"/>
        </w:tabs>
        <w:ind w:left="132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280"/>
        </w:tabs>
        <w:ind w:left="228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760"/>
        </w:tabs>
        <w:ind w:left="276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240"/>
        </w:tabs>
        <w:ind w:left="324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20"/>
        </w:tabs>
        <w:ind w:left="372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200"/>
        </w:tabs>
        <w:ind w:left="420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680"/>
        </w:tabs>
        <w:ind w:left="4680" w:hanging="480"/>
      </w:pPr>
    </w:lvl>
  </w:abstractNum>
  <w:abstractNum w:abstractNumId="3" w15:restartNumberingAfterBreak="0">
    <w:nsid w:val="1FB51C59"/>
    <w:multiLevelType w:val="multilevel"/>
    <w:tmpl w:val="70E4646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4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29E44DB3"/>
    <w:multiLevelType w:val="hybridMultilevel"/>
    <w:tmpl w:val="D46E351E"/>
    <w:lvl w:ilvl="0" w:tplc="2D206A5C">
      <w:numFmt w:val="bullet"/>
      <w:lvlText w:val="＊"/>
      <w:lvlJc w:val="left"/>
      <w:pPr>
        <w:tabs>
          <w:tab w:val="num" w:pos="840"/>
        </w:tabs>
        <w:ind w:left="84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800"/>
        </w:tabs>
        <w:ind w:left="4800" w:hanging="480"/>
      </w:pPr>
      <w:rPr>
        <w:rFonts w:ascii="Wingdings" w:hAnsi="Wingdings" w:hint="default"/>
      </w:rPr>
    </w:lvl>
  </w:abstractNum>
  <w:abstractNum w:abstractNumId="5" w15:restartNumberingAfterBreak="0">
    <w:nsid w:val="32F9313F"/>
    <w:multiLevelType w:val="hybridMultilevel"/>
    <w:tmpl w:val="6A4C81FA"/>
    <w:lvl w:ilvl="0" w:tplc="F6162D18">
      <w:start w:val="2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6" w15:restartNumberingAfterBreak="0">
    <w:nsid w:val="3A726485"/>
    <w:multiLevelType w:val="hybridMultilevel"/>
    <w:tmpl w:val="10F039FE"/>
    <w:lvl w:ilvl="0" w:tplc="6D667B7E">
      <w:start w:val="3"/>
      <w:numFmt w:val="bullet"/>
      <w:lvlText w:val="※"/>
      <w:lvlJc w:val="left"/>
      <w:pPr>
        <w:tabs>
          <w:tab w:val="num" w:pos="640"/>
        </w:tabs>
        <w:ind w:left="640" w:hanging="360"/>
      </w:pPr>
      <w:rPr>
        <w:rFonts w:ascii="標楷體" w:eastAsia="標楷體" w:hAnsi="標楷體" w:cs="Times New Roman" w:hint="eastAsia"/>
        <w:b w:val="0"/>
      </w:rPr>
    </w:lvl>
    <w:lvl w:ilvl="1" w:tplc="04090003" w:tentative="1">
      <w:start w:val="1"/>
      <w:numFmt w:val="bullet"/>
      <w:lvlText w:val=""/>
      <w:lvlJc w:val="left"/>
      <w:pPr>
        <w:tabs>
          <w:tab w:val="num" w:pos="1240"/>
        </w:tabs>
        <w:ind w:left="124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720"/>
        </w:tabs>
        <w:ind w:left="172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00"/>
        </w:tabs>
        <w:ind w:left="220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680"/>
        </w:tabs>
        <w:ind w:left="268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3160"/>
        </w:tabs>
        <w:ind w:left="316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40"/>
        </w:tabs>
        <w:ind w:left="364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4120"/>
        </w:tabs>
        <w:ind w:left="412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600"/>
        </w:tabs>
        <w:ind w:left="4600" w:hanging="480"/>
      </w:pPr>
      <w:rPr>
        <w:rFonts w:ascii="Wingdings" w:hAnsi="Wingdings" w:hint="default"/>
      </w:rPr>
    </w:lvl>
  </w:abstractNum>
  <w:abstractNum w:abstractNumId="7" w15:restartNumberingAfterBreak="0">
    <w:nsid w:val="73BD7659"/>
    <w:multiLevelType w:val="multilevel"/>
    <w:tmpl w:val="7F7E61F4"/>
    <w:lvl w:ilvl="0">
      <w:start w:val="1"/>
      <w:numFmt w:val="decimal"/>
      <w:lvlText w:val="%1."/>
      <w:lvlJc w:val="left"/>
      <w:pPr>
        <w:tabs>
          <w:tab w:val="num" w:pos="397"/>
        </w:tabs>
        <w:ind w:left="840" w:hanging="443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77D21817"/>
    <w:multiLevelType w:val="hybridMultilevel"/>
    <w:tmpl w:val="D88E44CA"/>
    <w:lvl w:ilvl="0" w:tplc="72EA00FA">
      <w:start w:val="1"/>
      <w:numFmt w:val="taiwaneseCountingThousand"/>
      <w:lvlText w:val="%1、"/>
      <w:lvlJc w:val="left"/>
      <w:pPr>
        <w:ind w:left="720" w:hanging="720"/>
      </w:pPr>
      <w:rPr>
        <w:rFonts w:asci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9" w15:restartNumberingAfterBreak="0">
    <w:nsid w:val="7BEC6FA4"/>
    <w:multiLevelType w:val="multilevel"/>
    <w:tmpl w:val="374A77C4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7F077B0E"/>
    <w:multiLevelType w:val="multilevel"/>
    <w:tmpl w:val="B0D0A0CA"/>
    <w:lvl w:ilvl="0">
      <w:start w:val="1"/>
      <w:numFmt w:val="decimal"/>
      <w:lvlText w:val="%1."/>
      <w:lvlJc w:val="left"/>
      <w:pPr>
        <w:tabs>
          <w:tab w:val="num" w:pos="840"/>
        </w:tabs>
        <w:ind w:left="840" w:hanging="480"/>
      </w:pPr>
      <w:rPr>
        <w:rFonts w:hint="eastAsia"/>
      </w:rPr>
    </w:lvl>
    <w:lvl w:ilvl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4"/>
  </w:num>
  <w:num w:numId="2">
    <w:abstractNumId w:val="1"/>
  </w:num>
  <w:num w:numId="3">
    <w:abstractNumId w:val="6"/>
  </w:num>
  <w:num w:numId="4">
    <w:abstractNumId w:val="5"/>
  </w:num>
  <w:num w:numId="5">
    <w:abstractNumId w:val="0"/>
  </w:num>
  <w:num w:numId="6">
    <w:abstractNumId w:val="2"/>
  </w:num>
  <w:num w:numId="7">
    <w:abstractNumId w:val="10"/>
  </w:num>
  <w:num w:numId="8">
    <w:abstractNumId w:val="9"/>
  </w:num>
  <w:num w:numId="9">
    <w:abstractNumId w:val="3"/>
  </w:num>
  <w:num w:numId="10">
    <w:abstractNumId w:val="7"/>
  </w:num>
  <w:num w:numId="11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rawingGridHorizontalSpacing w:val="2"/>
  <w:drawingGridVerticalSpacing w:val="4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95043"/>
    <w:rsid w:val="00011391"/>
    <w:rsid w:val="00011ABA"/>
    <w:rsid w:val="00012E5C"/>
    <w:rsid w:val="00014479"/>
    <w:rsid w:val="00020CEE"/>
    <w:rsid w:val="00020D43"/>
    <w:rsid w:val="00021D8E"/>
    <w:rsid w:val="00025EE6"/>
    <w:rsid w:val="000420BD"/>
    <w:rsid w:val="00057F0C"/>
    <w:rsid w:val="00062168"/>
    <w:rsid w:val="00062B58"/>
    <w:rsid w:val="000639B6"/>
    <w:rsid w:val="00065BFD"/>
    <w:rsid w:val="00070694"/>
    <w:rsid w:val="00072BFD"/>
    <w:rsid w:val="00076373"/>
    <w:rsid w:val="00077191"/>
    <w:rsid w:val="00084031"/>
    <w:rsid w:val="00086B3E"/>
    <w:rsid w:val="00093B33"/>
    <w:rsid w:val="00095D3F"/>
    <w:rsid w:val="000A6FAA"/>
    <w:rsid w:val="000B6479"/>
    <w:rsid w:val="000C331F"/>
    <w:rsid w:val="000C4196"/>
    <w:rsid w:val="000C5284"/>
    <w:rsid w:val="000D2B71"/>
    <w:rsid w:val="000D6CF9"/>
    <w:rsid w:val="000D7F00"/>
    <w:rsid w:val="000E21ED"/>
    <w:rsid w:val="000E2FA8"/>
    <w:rsid w:val="000E58E2"/>
    <w:rsid w:val="000E6013"/>
    <w:rsid w:val="000E77C6"/>
    <w:rsid w:val="000F1F3F"/>
    <w:rsid w:val="000F444F"/>
    <w:rsid w:val="000F538A"/>
    <w:rsid w:val="0010035B"/>
    <w:rsid w:val="00103B82"/>
    <w:rsid w:val="001051FD"/>
    <w:rsid w:val="00105FBF"/>
    <w:rsid w:val="001210A3"/>
    <w:rsid w:val="00121BA6"/>
    <w:rsid w:val="00146021"/>
    <w:rsid w:val="00154B35"/>
    <w:rsid w:val="00160561"/>
    <w:rsid w:val="00161202"/>
    <w:rsid w:val="001623A1"/>
    <w:rsid w:val="00164121"/>
    <w:rsid w:val="00165711"/>
    <w:rsid w:val="00175B2F"/>
    <w:rsid w:val="00177B6E"/>
    <w:rsid w:val="0019105C"/>
    <w:rsid w:val="00191FCA"/>
    <w:rsid w:val="00197C10"/>
    <w:rsid w:val="001A429D"/>
    <w:rsid w:val="001B17D8"/>
    <w:rsid w:val="001B1EDE"/>
    <w:rsid w:val="001C0DE1"/>
    <w:rsid w:val="001C13A1"/>
    <w:rsid w:val="001C33F5"/>
    <w:rsid w:val="001D0A31"/>
    <w:rsid w:val="001D3940"/>
    <w:rsid w:val="001E2847"/>
    <w:rsid w:val="001E5553"/>
    <w:rsid w:val="001E5D19"/>
    <w:rsid w:val="001E6CA8"/>
    <w:rsid w:val="001F17E4"/>
    <w:rsid w:val="002013C2"/>
    <w:rsid w:val="00202A5E"/>
    <w:rsid w:val="002071DB"/>
    <w:rsid w:val="0021467F"/>
    <w:rsid w:val="00215ABA"/>
    <w:rsid w:val="00223183"/>
    <w:rsid w:val="00224A0F"/>
    <w:rsid w:val="00230DA4"/>
    <w:rsid w:val="00230FA2"/>
    <w:rsid w:val="00234A0C"/>
    <w:rsid w:val="00236E33"/>
    <w:rsid w:val="00240CC3"/>
    <w:rsid w:val="002514F5"/>
    <w:rsid w:val="002522AA"/>
    <w:rsid w:val="0025265C"/>
    <w:rsid w:val="0025641D"/>
    <w:rsid w:val="0026027E"/>
    <w:rsid w:val="00261AC9"/>
    <w:rsid w:val="00261B3A"/>
    <w:rsid w:val="00261D4C"/>
    <w:rsid w:val="00271CDF"/>
    <w:rsid w:val="00272093"/>
    <w:rsid w:val="00280C45"/>
    <w:rsid w:val="0029167A"/>
    <w:rsid w:val="0029570E"/>
    <w:rsid w:val="00296804"/>
    <w:rsid w:val="00296862"/>
    <w:rsid w:val="0029741E"/>
    <w:rsid w:val="002A0D66"/>
    <w:rsid w:val="002A11EE"/>
    <w:rsid w:val="002A423F"/>
    <w:rsid w:val="002A4348"/>
    <w:rsid w:val="002A76F0"/>
    <w:rsid w:val="002B5E2B"/>
    <w:rsid w:val="002B7613"/>
    <w:rsid w:val="002C0290"/>
    <w:rsid w:val="002C05C3"/>
    <w:rsid w:val="002C7AEB"/>
    <w:rsid w:val="002D3B7C"/>
    <w:rsid w:val="002D4F98"/>
    <w:rsid w:val="002E4C7F"/>
    <w:rsid w:val="002E6CAE"/>
    <w:rsid w:val="002F3ADC"/>
    <w:rsid w:val="002F720E"/>
    <w:rsid w:val="002F7D2C"/>
    <w:rsid w:val="00306A89"/>
    <w:rsid w:val="00307F6A"/>
    <w:rsid w:val="003124E6"/>
    <w:rsid w:val="0031495B"/>
    <w:rsid w:val="00321F88"/>
    <w:rsid w:val="003224BD"/>
    <w:rsid w:val="00322B82"/>
    <w:rsid w:val="003309F3"/>
    <w:rsid w:val="00330FD0"/>
    <w:rsid w:val="003363B3"/>
    <w:rsid w:val="00340056"/>
    <w:rsid w:val="00340D53"/>
    <w:rsid w:val="00343F6F"/>
    <w:rsid w:val="00353B46"/>
    <w:rsid w:val="003554A7"/>
    <w:rsid w:val="003625F7"/>
    <w:rsid w:val="00363398"/>
    <w:rsid w:val="00371F37"/>
    <w:rsid w:val="00377AAB"/>
    <w:rsid w:val="00377BBC"/>
    <w:rsid w:val="00383DB2"/>
    <w:rsid w:val="0038444B"/>
    <w:rsid w:val="00385C2B"/>
    <w:rsid w:val="0038748B"/>
    <w:rsid w:val="00393DEF"/>
    <w:rsid w:val="00394A09"/>
    <w:rsid w:val="003A0253"/>
    <w:rsid w:val="003A1F43"/>
    <w:rsid w:val="003A3D2C"/>
    <w:rsid w:val="003A6A71"/>
    <w:rsid w:val="003B1405"/>
    <w:rsid w:val="003C041C"/>
    <w:rsid w:val="003C50E8"/>
    <w:rsid w:val="003D36EC"/>
    <w:rsid w:val="003D3A2F"/>
    <w:rsid w:val="003E32D7"/>
    <w:rsid w:val="003F7E02"/>
    <w:rsid w:val="00404A80"/>
    <w:rsid w:val="004050FF"/>
    <w:rsid w:val="004054FF"/>
    <w:rsid w:val="00405B0A"/>
    <w:rsid w:val="004060D7"/>
    <w:rsid w:val="00410D2B"/>
    <w:rsid w:val="004216FF"/>
    <w:rsid w:val="00423A10"/>
    <w:rsid w:val="00425403"/>
    <w:rsid w:val="00427EE9"/>
    <w:rsid w:val="004302A5"/>
    <w:rsid w:val="00431BD3"/>
    <w:rsid w:val="004336AE"/>
    <w:rsid w:val="004342E4"/>
    <w:rsid w:val="00435940"/>
    <w:rsid w:val="00453581"/>
    <w:rsid w:val="00455A60"/>
    <w:rsid w:val="00466373"/>
    <w:rsid w:val="004776DA"/>
    <w:rsid w:val="0048346A"/>
    <w:rsid w:val="00486B3D"/>
    <w:rsid w:val="00487C00"/>
    <w:rsid w:val="00490C41"/>
    <w:rsid w:val="00492820"/>
    <w:rsid w:val="00492F33"/>
    <w:rsid w:val="004A0406"/>
    <w:rsid w:val="004A485E"/>
    <w:rsid w:val="004A4AB1"/>
    <w:rsid w:val="004A5010"/>
    <w:rsid w:val="004A525C"/>
    <w:rsid w:val="004A6251"/>
    <w:rsid w:val="004A68AD"/>
    <w:rsid w:val="004B1CF7"/>
    <w:rsid w:val="004B3C6F"/>
    <w:rsid w:val="004B3C8E"/>
    <w:rsid w:val="004B4636"/>
    <w:rsid w:val="004B5022"/>
    <w:rsid w:val="004C16A1"/>
    <w:rsid w:val="004C1D2E"/>
    <w:rsid w:val="004C3AFF"/>
    <w:rsid w:val="004C53C9"/>
    <w:rsid w:val="004C5603"/>
    <w:rsid w:val="004C655D"/>
    <w:rsid w:val="004C6587"/>
    <w:rsid w:val="004C6C26"/>
    <w:rsid w:val="004D0B80"/>
    <w:rsid w:val="004D3A31"/>
    <w:rsid w:val="004D4CB4"/>
    <w:rsid w:val="004E1DB2"/>
    <w:rsid w:val="004E4BC8"/>
    <w:rsid w:val="004E5A49"/>
    <w:rsid w:val="004F03DD"/>
    <w:rsid w:val="004F2A41"/>
    <w:rsid w:val="0050007E"/>
    <w:rsid w:val="00500694"/>
    <w:rsid w:val="005072C0"/>
    <w:rsid w:val="00515C75"/>
    <w:rsid w:val="00515ECE"/>
    <w:rsid w:val="0051745F"/>
    <w:rsid w:val="00520514"/>
    <w:rsid w:val="00521B19"/>
    <w:rsid w:val="005264FF"/>
    <w:rsid w:val="0052655B"/>
    <w:rsid w:val="00537373"/>
    <w:rsid w:val="005412BF"/>
    <w:rsid w:val="00541BCF"/>
    <w:rsid w:val="005435FE"/>
    <w:rsid w:val="00543ABC"/>
    <w:rsid w:val="005456C3"/>
    <w:rsid w:val="00545F33"/>
    <w:rsid w:val="005511F2"/>
    <w:rsid w:val="00557DAE"/>
    <w:rsid w:val="005600BA"/>
    <w:rsid w:val="005609C8"/>
    <w:rsid w:val="00561EA9"/>
    <w:rsid w:val="00575423"/>
    <w:rsid w:val="005763DB"/>
    <w:rsid w:val="00576797"/>
    <w:rsid w:val="005767A3"/>
    <w:rsid w:val="005804AA"/>
    <w:rsid w:val="0058121C"/>
    <w:rsid w:val="005841E6"/>
    <w:rsid w:val="00590943"/>
    <w:rsid w:val="005A1662"/>
    <w:rsid w:val="005A1979"/>
    <w:rsid w:val="005A22F9"/>
    <w:rsid w:val="005A3AFE"/>
    <w:rsid w:val="005A4D2C"/>
    <w:rsid w:val="005A5489"/>
    <w:rsid w:val="005A58C6"/>
    <w:rsid w:val="005A6791"/>
    <w:rsid w:val="005B1B36"/>
    <w:rsid w:val="005B7C76"/>
    <w:rsid w:val="005C1604"/>
    <w:rsid w:val="005C3860"/>
    <w:rsid w:val="005C5D76"/>
    <w:rsid w:val="005E5899"/>
    <w:rsid w:val="005E5A1C"/>
    <w:rsid w:val="005F1B3E"/>
    <w:rsid w:val="005F749C"/>
    <w:rsid w:val="005F7E58"/>
    <w:rsid w:val="006023B7"/>
    <w:rsid w:val="006028E7"/>
    <w:rsid w:val="00603C1D"/>
    <w:rsid w:val="00606A22"/>
    <w:rsid w:val="0061019A"/>
    <w:rsid w:val="00610783"/>
    <w:rsid w:val="00610BD1"/>
    <w:rsid w:val="0061743D"/>
    <w:rsid w:val="00617F80"/>
    <w:rsid w:val="00622611"/>
    <w:rsid w:val="0062716A"/>
    <w:rsid w:val="00635416"/>
    <w:rsid w:val="00636410"/>
    <w:rsid w:val="006464A5"/>
    <w:rsid w:val="00646DD7"/>
    <w:rsid w:val="00646FA4"/>
    <w:rsid w:val="006536FE"/>
    <w:rsid w:val="0065551C"/>
    <w:rsid w:val="00656185"/>
    <w:rsid w:val="006630EF"/>
    <w:rsid w:val="00665B5C"/>
    <w:rsid w:val="00670812"/>
    <w:rsid w:val="00671246"/>
    <w:rsid w:val="0067557A"/>
    <w:rsid w:val="006901CD"/>
    <w:rsid w:val="006905E4"/>
    <w:rsid w:val="006A0F35"/>
    <w:rsid w:val="006A239F"/>
    <w:rsid w:val="006A5347"/>
    <w:rsid w:val="006B05E9"/>
    <w:rsid w:val="006B25F1"/>
    <w:rsid w:val="006B40E6"/>
    <w:rsid w:val="006B6527"/>
    <w:rsid w:val="006B7B94"/>
    <w:rsid w:val="006C2513"/>
    <w:rsid w:val="006C4460"/>
    <w:rsid w:val="006C459A"/>
    <w:rsid w:val="006C5DF0"/>
    <w:rsid w:val="006C620B"/>
    <w:rsid w:val="006D597C"/>
    <w:rsid w:val="006D5E5C"/>
    <w:rsid w:val="006E683D"/>
    <w:rsid w:val="006F2EF2"/>
    <w:rsid w:val="006F6836"/>
    <w:rsid w:val="006F79EF"/>
    <w:rsid w:val="00702AD3"/>
    <w:rsid w:val="00705B0E"/>
    <w:rsid w:val="00705D1F"/>
    <w:rsid w:val="00710286"/>
    <w:rsid w:val="007126DF"/>
    <w:rsid w:val="00715053"/>
    <w:rsid w:val="00723258"/>
    <w:rsid w:val="00735261"/>
    <w:rsid w:val="007363A5"/>
    <w:rsid w:val="00740433"/>
    <w:rsid w:val="00742D8B"/>
    <w:rsid w:val="00745B17"/>
    <w:rsid w:val="0075648D"/>
    <w:rsid w:val="00762330"/>
    <w:rsid w:val="00762C94"/>
    <w:rsid w:val="007777FA"/>
    <w:rsid w:val="007779F9"/>
    <w:rsid w:val="00784820"/>
    <w:rsid w:val="00786EAC"/>
    <w:rsid w:val="0079036D"/>
    <w:rsid w:val="00794B07"/>
    <w:rsid w:val="00795DE1"/>
    <w:rsid w:val="007B04EB"/>
    <w:rsid w:val="007B5472"/>
    <w:rsid w:val="007B57B4"/>
    <w:rsid w:val="007B651D"/>
    <w:rsid w:val="007B714A"/>
    <w:rsid w:val="007C0015"/>
    <w:rsid w:val="007C114F"/>
    <w:rsid w:val="007C1F6A"/>
    <w:rsid w:val="007C20C9"/>
    <w:rsid w:val="007C3C04"/>
    <w:rsid w:val="007C58EE"/>
    <w:rsid w:val="007C6CC1"/>
    <w:rsid w:val="007D16D6"/>
    <w:rsid w:val="007D3F4F"/>
    <w:rsid w:val="007D61D9"/>
    <w:rsid w:val="007E2DC9"/>
    <w:rsid w:val="007E455E"/>
    <w:rsid w:val="007E4DDE"/>
    <w:rsid w:val="007E60BE"/>
    <w:rsid w:val="007F77FA"/>
    <w:rsid w:val="0080327F"/>
    <w:rsid w:val="00811BA1"/>
    <w:rsid w:val="00811D18"/>
    <w:rsid w:val="00823037"/>
    <w:rsid w:val="008234FE"/>
    <w:rsid w:val="00823673"/>
    <w:rsid w:val="00825E94"/>
    <w:rsid w:val="008266E1"/>
    <w:rsid w:val="00831449"/>
    <w:rsid w:val="00833D71"/>
    <w:rsid w:val="008374EB"/>
    <w:rsid w:val="00854F14"/>
    <w:rsid w:val="00854F5A"/>
    <w:rsid w:val="00864330"/>
    <w:rsid w:val="0088794D"/>
    <w:rsid w:val="00887CC8"/>
    <w:rsid w:val="00891788"/>
    <w:rsid w:val="008A3A55"/>
    <w:rsid w:val="008A4D62"/>
    <w:rsid w:val="008A739A"/>
    <w:rsid w:val="008B09C5"/>
    <w:rsid w:val="008B72BB"/>
    <w:rsid w:val="008C0C82"/>
    <w:rsid w:val="008C1941"/>
    <w:rsid w:val="008C2B1A"/>
    <w:rsid w:val="008C7A27"/>
    <w:rsid w:val="008D773E"/>
    <w:rsid w:val="008E06D8"/>
    <w:rsid w:val="008E6B6E"/>
    <w:rsid w:val="008E6C96"/>
    <w:rsid w:val="008E6EC6"/>
    <w:rsid w:val="008E6EEE"/>
    <w:rsid w:val="008E731F"/>
    <w:rsid w:val="008E7C1F"/>
    <w:rsid w:val="008F1324"/>
    <w:rsid w:val="008F162D"/>
    <w:rsid w:val="008F212B"/>
    <w:rsid w:val="008F4CC8"/>
    <w:rsid w:val="0090039E"/>
    <w:rsid w:val="009056F0"/>
    <w:rsid w:val="00907B88"/>
    <w:rsid w:val="00911741"/>
    <w:rsid w:val="00913F27"/>
    <w:rsid w:val="00920A03"/>
    <w:rsid w:val="00920E0D"/>
    <w:rsid w:val="0093134C"/>
    <w:rsid w:val="00932854"/>
    <w:rsid w:val="00933714"/>
    <w:rsid w:val="009424F1"/>
    <w:rsid w:val="009453BD"/>
    <w:rsid w:val="00946F5F"/>
    <w:rsid w:val="00952AF4"/>
    <w:rsid w:val="00955ECE"/>
    <w:rsid w:val="00964DF7"/>
    <w:rsid w:val="00965205"/>
    <w:rsid w:val="009666AC"/>
    <w:rsid w:val="009706A5"/>
    <w:rsid w:val="00974E75"/>
    <w:rsid w:val="00976670"/>
    <w:rsid w:val="00981D53"/>
    <w:rsid w:val="00985703"/>
    <w:rsid w:val="00986BC5"/>
    <w:rsid w:val="00987BC5"/>
    <w:rsid w:val="00993C16"/>
    <w:rsid w:val="009960BD"/>
    <w:rsid w:val="00996EAD"/>
    <w:rsid w:val="00997613"/>
    <w:rsid w:val="009A11F2"/>
    <w:rsid w:val="009A19EF"/>
    <w:rsid w:val="009A2A54"/>
    <w:rsid w:val="009A3D7B"/>
    <w:rsid w:val="009B1581"/>
    <w:rsid w:val="009B2216"/>
    <w:rsid w:val="009B25FA"/>
    <w:rsid w:val="009C0D49"/>
    <w:rsid w:val="009C1118"/>
    <w:rsid w:val="009D127D"/>
    <w:rsid w:val="009D4A29"/>
    <w:rsid w:val="009E365F"/>
    <w:rsid w:val="009E7F8C"/>
    <w:rsid w:val="009F1F2B"/>
    <w:rsid w:val="009F3F51"/>
    <w:rsid w:val="009F4096"/>
    <w:rsid w:val="009F59B6"/>
    <w:rsid w:val="00A10BDA"/>
    <w:rsid w:val="00A111FC"/>
    <w:rsid w:val="00A22A0A"/>
    <w:rsid w:val="00A23B0E"/>
    <w:rsid w:val="00A27555"/>
    <w:rsid w:val="00A27D0B"/>
    <w:rsid w:val="00A42FCE"/>
    <w:rsid w:val="00A45717"/>
    <w:rsid w:val="00A462AF"/>
    <w:rsid w:val="00A518B6"/>
    <w:rsid w:val="00A51BAE"/>
    <w:rsid w:val="00A52AB1"/>
    <w:rsid w:val="00A542FC"/>
    <w:rsid w:val="00A548A1"/>
    <w:rsid w:val="00A55A7C"/>
    <w:rsid w:val="00A55B5A"/>
    <w:rsid w:val="00A61DE6"/>
    <w:rsid w:val="00A62625"/>
    <w:rsid w:val="00A644CD"/>
    <w:rsid w:val="00A65E09"/>
    <w:rsid w:val="00A6642F"/>
    <w:rsid w:val="00A7122B"/>
    <w:rsid w:val="00A803D8"/>
    <w:rsid w:val="00A80629"/>
    <w:rsid w:val="00A84CF4"/>
    <w:rsid w:val="00A94009"/>
    <w:rsid w:val="00A95043"/>
    <w:rsid w:val="00A967AB"/>
    <w:rsid w:val="00AA0B6A"/>
    <w:rsid w:val="00AA251B"/>
    <w:rsid w:val="00AA60AA"/>
    <w:rsid w:val="00AB1628"/>
    <w:rsid w:val="00AB260E"/>
    <w:rsid w:val="00AB2639"/>
    <w:rsid w:val="00AC3E25"/>
    <w:rsid w:val="00AC5E92"/>
    <w:rsid w:val="00AD00E8"/>
    <w:rsid w:val="00AD052E"/>
    <w:rsid w:val="00AD1EC5"/>
    <w:rsid w:val="00AD4A2C"/>
    <w:rsid w:val="00AE10E7"/>
    <w:rsid w:val="00AE39AA"/>
    <w:rsid w:val="00AF0FD3"/>
    <w:rsid w:val="00AF13E2"/>
    <w:rsid w:val="00AF2599"/>
    <w:rsid w:val="00AF48A9"/>
    <w:rsid w:val="00AF6508"/>
    <w:rsid w:val="00AF66D3"/>
    <w:rsid w:val="00AF71DF"/>
    <w:rsid w:val="00B00F4E"/>
    <w:rsid w:val="00B02E6B"/>
    <w:rsid w:val="00B1049E"/>
    <w:rsid w:val="00B12B6C"/>
    <w:rsid w:val="00B15546"/>
    <w:rsid w:val="00B15FCE"/>
    <w:rsid w:val="00B20C7F"/>
    <w:rsid w:val="00B21D49"/>
    <w:rsid w:val="00B3019D"/>
    <w:rsid w:val="00B30DDE"/>
    <w:rsid w:val="00B32227"/>
    <w:rsid w:val="00B364D8"/>
    <w:rsid w:val="00B3652E"/>
    <w:rsid w:val="00B52A62"/>
    <w:rsid w:val="00B53B18"/>
    <w:rsid w:val="00B544AC"/>
    <w:rsid w:val="00B6023F"/>
    <w:rsid w:val="00B65A89"/>
    <w:rsid w:val="00B67EC7"/>
    <w:rsid w:val="00B67F64"/>
    <w:rsid w:val="00B7619E"/>
    <w:rsid w:val="00B863D9"/>
    <w:rsid w:val="00B92E6A"/>
    <w:rsid w:val="00B93998"/>
    <w:rsid w:val="00BA0DB9"/>
    <w:rsid w:val="00BA2B0F"/>
    <w:rsid w:val="00BB2804"/>
    <w:rsid w:val="00BB37E2"/>
    <w:rsid w:val="00BB3A35"/>
    <w:rsid w:val="00BB418C"/>
    <w:rsid w:val="00BB6A90"/>
    <w:rsid w:val="00BC0173"/>
    <w:rsid w:val="00BC146D"/>
    <w:rsid w:val="00BC3E20"/>
    <w:rsid w:val="00BC63A5"/>
    <w:rsid w:val="00BD2D3A"/>
    <w:rsid w:val="00BD4043"/>
    <w:rsid w:val="00BD45A9"/>
    <w:rsid w:val="00BD5701"/>
    <w:rsid w:val="00BD5DBD"/>
    <w:rsid w:val="00BE0C12"/>
    <w:rsid w:val="00BE2DDA"/>
    <w:rsid w:val="00BE659F"/>
    <w:rsid w:val="00BF12C4"/>
    <w:rsid w:val="00BF3D21"/>
    <w:rsid w:val="00BF618C"/>
    <w:rsid w:val="00BF61F4"/>
    <w:rsid w:val="00C0266C"/>
    <w:rsid w:val="00C063E9"/>
    <w:rsid w:val="00C0714E"/>
    <w:rsid w:val="00C15696"/>
    <w:rsid w:val="00C208A8"/>
    <w:rsid w:val="00C3291B"/>
    <w:rsid w:val="00C45CCC"/>
    <w:rsid w:val="00C53F5A"/>
    <w:rsid w:val="00C547AC"/>
    <w:rsid w:val="00C56931"/>
    <w:rsid w:val="00C60FDF"/>
    <w:rsid w:val="00C66348"/>
    <w:rsid w:val="00C81966"/>
    <w:rsid w:val="00C85198"/>
    <w:rsid w:val="00C8557E"/>
    <w:rsid w:val="00C86B16"/>
    <w:rsid w:val="00C90176"/>
    <w:rsid w:val="00C91FE2"/>
    <w:rsid w:val="00C92D18"/>
    <w:rsid w:val="00C94BBC"/>
    <w:rsid w:val="00C9663E"/>
    <w:rsid w:val="00C97641"/>
    <w:rsid w:val="00CA73B4"/>
    <w:rsid w:val="00CC2722"/>
    <w:rsid w:val="00CC4448"/>
    <w:rsid w:val="00CC4B8D"/>
    <w:rsid w:val="00CC54F0"/>
    <w:rsid w:val="00CC621D"/>
    <w:rsid w:val="00CC671C"/>
    <w:rsid w:val="00CC7248"/>
    <w:rsid w:val="00CD27B9"/>
    <w:rsid w:val="00CD4CCF"/>
    <w:rsid w:val="00CE0E76"/>
    <w:rsid w:val="00CE10AE"/>
    <w:rsid w:val="00CE12D9"/>
    <w:rsid w:val="00CE21F8"/>
    <w:rsid w:val="00CE4DCC"/>
    <w:rsid w:val="00CE56EF"/>
    <w:rsid w:val="00CF0DDE"/>
    <w:rsid w:val="00CF1FB6"/>
    <w:rsid w:val="00CF48E2"/>
    <w:rsid w:val="00CF5A9D"/>
    <w:rsid w:val="00D00190"/>
    <w:rsid w:val="00D00FBE"/>
    <w:rsid w:val="00D02AE3"/>
    <w:rsid w:val="00D06DC1"/>
    <w:rsid w:val="00D10F5B"/>
    <w:rsid w:val="00D1105C"/>
    <w:rsid w:val="00D15134"/>
    <w:rsid w:val="00D20EA4"/>
    <w:rsid w:val="00D219FA"/>
    <w:rsid w:val="00D2201A"/>
    <w:rsid w:val="00D27A55"/>
    <w:rsid w:val="00D31A2D"/>
    <w:rsid w:val="00D34830"/>
    <w:rsid w:val="00D37B27"/>
    <w:rsid w:val="00D37FE6"/>
    <w:rsid w:val="00D42969"/>
    <w:rsid w:val="00D5284A"/>
    <w:rsid w:val="00D65689"/>
    <w:rsid w:val="00D668C0"/>
    <w:rsid w:val="00D721C6"/>
    <w:rsid w:val="00D7378A"/>
    <w:rsid w:val="00D829D3"/>
    <w:rsid w:val="00D83667"/>
    <w:rsid w:val="00D839C8"/>
    <w:rsid w:val="00D84571"/>
    <w:rsid w:val="00D9299C"/>
    <w:rsid w:val="00D93AF8"/>
    <w:rsid w:val="00D95D7D"/>
    <w:rsid w:val="00DA2564"/>
    <w:rsid w:val="00DA32A5"/>
    <w:rsid w:val="00DB0016"/>
    <w:rsid w:val="00DB72DB"/>
    <w:rsid w:val="00DC0F64"/>
    <w:rsid w:val="00DC72EA"/>
    <w:rsid w:val="00DD539C"/>
    <w:rsid w:val="00DD5E59"/>
    <w:rsid w:val="00DE0803"/>
    <w:rsid w:val="00DE11E4"/>
    <w:rsid w:val="00DE61BA"/>
    <w:rsid w:val="00DF3567"/>
    <w:rsid w:val="00DF4789"/>
    <w:rsid w:val="00E01422"/>
    <w:rsid w:val="00E025F1"/>
    <w:rsid w:val="00E11214"/>
    <w:rsid w:val="00E1502D"/>
    <w:rsid w:val="00E15C6E"/>
    <w:rsid w:val="00E15D53"/>
    <w:rsid w:val="00E255E7"/>
    <w:rsid w:val="00E2625A"/>
    <w:rsid w:val="00E26C43"/>
    <w:rsid w:val="00E326F3"/>
    <w:rsid w:val="00E32981"/>
    <w:rsid w:val="00E3533D"/>
    <w:rsid w:val="00E36689"/>
    <w:rsid w:val="00E36790"/>
    <w:rsid w:val="00E42F05"/>
    <w:rsid w:val="00E430B4"/>
    <w:rsid w:val="00E435F1"/>
    <w:rsid w:val="00E43D18"/>
    <w:rsid w:val="00E45BD6"/>
    <w:rsid w:val="00E469EA"/>
    <w:rsid w:val="00E46BC7"/>
    <w:rsid w:val="00E54AA5"/>
    <w:rsid w:val="00E555C4"/>
    <w:rsid w:val="00E56BE2"/>
    <w:rsid w:val="00E57BA1"/>
    <w:rsid w:val="00E62574"/>
    <w:rsid w:val="00E70B3E"/>
    <w:rsid w:val="00E70FE8"/>
    <w:rsid w:val="00E7160D"/>
    <w:rsid w:val="00E73203"/>
    <w:rsid w:val="00E768B3"/>
    <w:rsid w:val="00E83C19"/>
    <w:rsid w:val="00E8413F"/>
    <w:rsid w:val="00E84DC6"/>
    <w:rsid w:val="00E85891"/>
    <w:rsid w:val="00E90CDB"/>
    <w:rsid w:val="00E955CF"/>
    <w:rsid w:val="00E9615F"/>
    <w:rsid w:val="00EA1AB3"/>
    <w:rsid w:val="00EA1B2F"/>
    <w:rsid w:val="00EA512E"/>
    <w:rsid w:val="00EA79FF"/>
    <w:rsid w:val="00EB0E71"/>
    <w:rsid w:val="00EB206C"/>
    <w:rsid w:val="00EB2CEA"/>
    <w:rsid w:val="00EB5ED9"/>
    <w:rsid w:val="00EC4CEC"/>
    <w:rsid w:val="00ED0C7F"/>
    <w:rsid w:val="00ED10B4"/>
    <w:rsid w:val="00ED418B"/>
    <w:rsid w:val="00ED4CF7"/>
    <w:rsid w:val="00ED5B26"/>
    <w:rsid w:val="00ED707B"/>
    <w:rsid w:val="00ED7475"/>
    <w:rsid w:val="00EE4D27"/>
    <w:rsid w:val="00EE661B"/>
    <w:rsid w:val="00EF0183"/>
    <w:rsid w:val="00EF114A"/>
    <w:rsid w:val="00EF2804"/>
    <w:rsid w:val="00F00C85"/>
    <w:rsid w:val="00F01033"/>
    <w:rsid w:val="00F04440"/>
    <w:rsid w:val="00F07035"/>
    <w:rsid w:val="00F07343"/>
    <w:rsid w:val="00F106A6"/>
    <w:rsid w:val="00F108DD"/>
    <w:rsid w:val="00F10A15"/>
    <w:rsid w:val="00F116E5"/>
    <w:rsid w:val="00F12E0B"/>
    <w:rsid w:val="00F22DCA"/>
    <w:rsid w:val="00F37135"/>
    <w:rsid w:val="00F40CD1"/>
    <w:rsid w:val="00F44519"/>
    <w:rsid w:val="00F46F84"/>
    <w:rsid w:val="00F5046C"/>
    <w:rsid w:val="00F50636"/>
    <w:rsid w:val="00F50661"/>
    <w:rsid w:val="00F538C9"/>
    <w:rsid w:val="00F55985"/>
    <w:rsid w:val="00F57108"/>
    <w:rsid w:val="00F57165"/>
    <w:rsid w:val="00F6154C"/>
    <w:rsid w:val="00F6393D"/>
    <w:rsid w:val="00F65A18"/>
    <w:rsid w:val="00F677CE"/>
    <w:rsid w:val="00F71545"/>
    <w:rsid w:val="00F71C31"/>
    <w:rsid w:val="00F75476"/>
    <w:rsid w:val="00F7773C"/>
    <w:rsid w:val="00F80510"/>
    <w:rsid w:val="00F81985"/>
    <w:rsid w:val="00F84E79"/>
    <w:rsid w:val="00F9534B"/>
    <w:rsid w:val="00FA2216"/>
    <w:rsid w:val="00FA2750"/>
    <w:rsid w:val="00FA50BB"/>
    <w:rsid w:val="00FA7ABF"/>
    <w:rsid w:val="00FB50A7"/>
    <w:rsid w:val="00FB72CE"/>
    <w:rsid w:val="00FB7D2B"/>
    <w:rsid w:val="00FC018E"/>
    <w:rsid w:val="00FC51D9"/>
    <w:rsid w:val="00FC652E"/>
    <w:rsid w:val="00FD5D30"/>
    <w:rsid w:val="00FD762D"/>
    <w:rsid w:val="00FE3C8C"/>
    <w:rsid w:val="00FE3DDF"/>
    <w:rsid w:val="00FE7102"/>
    <w:rsid w:val="00FE7A71"/>
    <w:rsid w:val="00FF2A93"/>
    <w:rsid w:val="00FF38D2"/>
    <w:rsid w:val="00FF3C08"/>
    <w:rsid w:val="00FF6C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48490C25"/>
  <w15:chartTrackingRefBased/>
  <w15:docId w15:val="{04346669-44DB-410B-A988-A9DCC09B1E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Hyperlink" w:uiPriority="99"/>
    <w:lsdException w:name="FollowedHyperlink" w:uiPriority="99"/>
    <w:lsdException w:name="Strong" w:qFormat="1"/>
    <w:lsdException w:name="Emphasis" w:qFormat="1"/>
    <w:lsdException w:name="Normal Table" w:semiHidden="1" w:unhideWhenUsed="1"/>
    <w:lsdException w:name="No List" w:uiPriority="99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pPr>
      <w:ind w:left="269" w:hangingChars="112" w:hanging="269"/>
      <w:jc w:val="both"/>
    </w:pPr>
    <w:rPr>
      <w:rFonts w:ascii="標楷體" w:eastAsia="標楷體"/>
    </w:rPr>
  </w:style>
  <w:style w:type="paragraph" w:styleId="a4">
    <w:name w:val="Balloon Text"/>
    <w:basedOn w:val="a"/>
    <w:semiHidden/>
    <w:rPr>
      <w:rFonts w:ascii="Arial" w:hAnsi="Arial"/>
      <w:sz w:val="18"/>
      <w:szCs w:val="18"/>
    </w:rPr>
  </w:style>
  <w:style w:type="paragraph" w:styleId="2">
    <w:name w:val="Body Text Indent 2"/>
    <w:basedOn w:val="a"/>
    <w:pPr>
      <w:ind w:left="240" w:hangingChars="100" w:hanging="240"/>
      <w:jc w:val="both"/>
    </w:pPr>
    <w:rPr>
      <w:rFonts w:ascii="標楷體" w:eastAsia="標楷體"/>
    </w:rPr>
  </w:style>
  <w:style w:type="paragraph" w:styleId="3">
    <w:name w:val="Body Text Indent 3"/>
    <w:basedOn w:val="a"/>
    <w:pPr>
      <w:ind w:left="254" w:hangingChars="106" w:hanging="254"/>
      <w:jc w:val="both"/>
    </w:pPr>
    <w:rPr>
      <w:rFonts w:ascii="標楷體" w:eastAsia="標楷體"/>
    </w:rPr>
  </w:style>
  <w:style w:type="paragraph" w:styleId="a5">
    <w:name w:val="foot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styleId="a8">
    <w:name w:val="Hyperlink"/>
    <w:uiPriority w:val="99"/>
    <w:rPr>
      <w:color w:val="0000FF"/>
      <w:u w:val="single"/>
    </w:rPr>
  </w:style>
  <w:style w:type="character" w:styleId="a9">
    <w:name w:val="FollowedHyperlink"/>
    <w:uiPriority w:val="99"/>
    <w:unhideWhenUsed/>
    <w:rsid w:val="004C1D2E"/>
    <w:rPr>
      <w:color w:val="800080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810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70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831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872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64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16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475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251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685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8832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7289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2697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2E5DBCE-9500-4C5F-8567-0A20701018B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890</TotalTime>
  <Pages>4</Pages>
  <Words>806</Words>
  <Characters>4597</Characters>
  <Application>Microsoft Office Word</Application>
  <DocSecurity>0</DocSecurity>
  <Lines>38</Lines>
  <Paragraphs>10</Paragraphs>
  <ScaleCrop>false</ScaleCrop>
  <Company>Saihs</Company>
  <LinksUpToDate>false</LinksUpToDate>
  <CharactersWithSpaces>5393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臺北市立松山高級工農九十一學年度第一學期</dc:title>
  <dc:subject/>
  <dc:creator>User</dc:creator>
  <cp:keywords/>
  <cp:lastModifiedBy>user</cp:lastModifiedBy>
  <cp:revision>82</cp:revision>
  <cp:lastPrinted>2018-10-18T04:14:00Z</cp:lastPrinted>
  <dcterms:created xsi:type="dcterms:W3CDTF">2018-10-18T04:34:00Z</dcterms:created>
  <dcterms:modified xsi:type="dcterms:W3CDTF">2021-02-08T02:37:00Z</dcterms:modified>
</cp:coreProperties>
</file>